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C274" w14:textId="77777777" w:rsidR="00070689" w:rsidRDefault="00070689" w:rsidP="00232A15"/>
    <w:p w14:paraId="1569D757" w14:textId="7F702C80" w:rsidR="004E5C36" w:rsidRDefault="0059545F" w:rsidP="00155F64">
      <w:pPr>
        <w:pStyle w:val="Rubrik1"/>
      </w:pPr>
      <w:r>
        <w:t>Buss-Index 20</w:t>
      </w:r>
      <w:r w:rsidR="00A070B1">
        <w:t>2</w:t>
      </w:r>
      <w:r w:rsidR="0085684A">
        <w:t>3-</w:t>
      </w:r>
      <w:r w:rsidR="000A506B">
        <w:t>0</w:t>
      </w:r>
      <w:r w:rsidR="000540F3">
        <w:t>8</w:t>
      </w:r>
      <w:r w:rsidR="00DF0821">
        <w:t xml:space="preserve"> </w:t>
      </w:r>
      <w:r w:rsidR="004E5C36">
        <w:t>Pri</w:t>
      </w:r>
      <w:r>
        <w:t>sindex för busstrafik 2</w:t>
      </w:r>
      <w:r w:rsidR="00414BFD">
        <w:t>0</w:t>
      </w:r>
      <w:r w:rsidR="007D70FB">
        <w:t>2</w:t>
      </w:r>
      <w:r w:rsidR="0085684A">
        <w:t>3-0</w:t>
      </w:r>
      <w:r w:rsidR="000540F3">
        <w:t>9-29</w:t>
      </w:r>
    </w:p>
    <w:p w14:paraId="1876E592" w14:textId="77777777" w:rsidR="004E5C36" w:rsidRDefault="004E5C36" w:rsidP="00736512">
      <w:pPr>
        <w:pStyle w:val="Rubrik3"/>
      </w:pPr>
      <w:r>
        <w:t>Ev. frågor besvaras av Lars Annerberg.</w:t>
      </w:r>
    </w:p>
    <w:p w14:paraId="2451D806" w14:textId="77777777" w:rsidR="004E5C36" w:rsidRDefault="004E5C36" w:rsidP="004E5C36">
      <w:pPr>
        <w:rPr>
          <w:rFonts w:ascii="Gill Sans MT" w:hAnsi="Gill Sans MT" w:cs="Gill Sans MT"/>
        </w:rPr>
      </w:pPr>
    </w:p>
    <w:p w14:paraId="72D92AAE" w14:textId="77777777" w:rsidR="004E5C36" w:rsidRDefault="004E5C36" w:rsidP="00736512">
      <w:pPr>
        <w:tabs>
          <w:tab w:val="left" w:pos="6330"/>
        </w:tabs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ab/>
      </w:r>
    </w:p>
    <w:p w14:paraId="10474083" w14:textId="70CFA466" w:rsidR="004E5C36" w:rsidRDefault="004E5C36" w:rsidP="00736512">
      <w:pPr>
        <w:pStyle w:val="Rubrik2"/>
      </w:pPr>
      <w:r>
        <w:t xml:space="preserve">BTPI, KPI </w:t>
      </w:r>
    </w:p>
    <w:p w14:paraId="18829944" w14:textId="77777777" w:rsidR="004E5C36" w:rsidRDefault="004E5C36" w:rsidP="004E5C36">
      <w:pPr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 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134"/>
        <w:gridCol w:w="1134"/>
        <w:gridCol w:w="1134"/>
      </w:tblGrid>
      <w:tr w:rsidR="000540F3" w14:paraId="14106F8F" w14:textId="777875C8" w:rsidTr="000540F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779A" w14:textId="77777777" w:rsidR="000540F3" w:rsidRDefault="000540F3" w:rsidP="000540F3">
            <w:pPr>
              <w:jc w:val="both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4F0" w14:textId="5B58C800" w:rsidR="000540F3" w:rsidRDefault="000540F3" w:rsidP="000540F3">
            <w:pPr>
              <w:jc w:val="both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Jan-23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F9C" w14:textId="589CB424" w:rsidR="000540F3" w:rsidRDefault="000540F3" w:rsidP="000540F3">
            <w:pPr>
              <w:jc w:val="both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Feb-23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CB6" w14:textId="188958C1" w:rsidR="000540F3" w:rsidRDefault="000540F3" w:rsidP="000540F3">
            <w:pPr>
              <w:jc w:val="both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Mar-23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122" w14:textId="1A6F455E" w:rsidR="000540F3" w:rsidRDefault="000540F3" w:rsidP="000540F3">
            <w:pPr>
              <w:jc w:val="both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Apr-23</w:t>
            </w:r>
          </w:p>
        </w:tc>
      </w:tr>
      <w:tr w:rsidR="000540F3" w14:paraId="1D28F7FD" w14:textId="7C40166A" w:rsidTr="000540F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A91" w14:textId="77777777" w:rsidR="000540F3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C1D" w14:textId="77777777" w:rsidR="000540F3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4DA" w14:textId="77777777" w:rsidR="000540F3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6BF9" w14:textId="77777777" w:rsidR="000540F3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DDCA" w14:textId="77777777" w:rsidR="000540F3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0540F3" w14:paraId="40753DDC" w14:textId="4B69973F" w:rsidTr="000540F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5756" w14:textId="77777777" w:rsidR="000540F3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BTPI 1 Lokaler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AC1" w14:textId="77FD9697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GB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GB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633" w14:textId="0EB7BC8C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GB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GB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1A9" w14:textId="681EA9B8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GB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GB"/>
              </w:rPr>
              <w:t>145,7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DF8" w14:textId="39C4EDE2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GB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GB"/>
              </w:rPr>
              <w:t>146,2</w:t>
            </w:r>
          </w:p>
        </w:tc>
      </w:tr>
      <w:tr w:rsidR="000540F3" w:rsidRPr="00680DCC" w14:paraId="3AC862D0" w14:textId="6F0BBE89" w:rsidTr="000540F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807" w14:textId="77777777" w:rsidR="000540F3" w:rsidRPr="00680DCC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Personal </w:t>
            </w:r>
            <w:r w:rsidRPr="00680DCC"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AKI B-S, exkl. </w:t>
            </w: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FCB" w14:textId="568722F4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140,5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D46D" w14:textId="39C8F6D0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140,5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680" w14:textId="7B61EE3A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139,6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C24" w14:textId="52E6BC8F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141,9 P</w:t>
            </w:r>
          </w:p>
        </w:tc>
      </w:tr>
      <w:tr w:rsidR="000540F3" w:rsidRPr="00680DCC" w14:paraId="287C5704" w14:textId="4DA66318" w:rsidTr="000540F3">
        <w:trPr>
          <w:trHeight w:val="32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EE1" w14:textId="77777777" w:rsidR="000540F3" w:rsidRPr="00680DCC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 w:rsidRPr="00680DCC">
              <w:rPr>
                <w:rFonts w:ascii="Gill Sans MT" w:hAnsi="Gill Sans MT" w:cs="Gill Sans MT"/>
                <w:sz w:val="24"/>
                <w:szCs w:val="24"/>
                <w:lang w:val="en-US"/>
              </w:rPr>
              <w:t>BTPI 2 Personal (AKI 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B81" w14:textId="1954CD79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142,7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85A2" w14:textId="6DB16CFD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141,9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054" w14:textId="76FD26F8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141,1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7C5E" w14:textId="78DCA265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143,5 P</w:t>
            </w:r>
          </w:p>
        </w:tc>
      </w:tr>
      <w:tr w:rsidR="000540F3" w14:paraId="76EE1903" w14:textId="495ABD4A" w:rsidTr="000540F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839" w14:textId="48FEA776" w:rsidR="000540F3" w:rsidRPr="00680DCC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 w:rsidRPr="00680DCC">
              <w:rPr>
                <w:rFonts w:ascii="Gill Sans MT" w:hAnsi="Gill Sans MT" w:cs="Gill Sans MT"/>
                <w:sz w:val="24"/>
                <w:szCs w:val="24"/>
                <w:lang w:val="en-US"/>
              </w:rPr>
              <w:t>BTPI 3 Fordon (ITPI 29-30)</w:t>
            </w: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br/>
              <w:t>2020=100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E29" w14:textId="655B64D6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E0C" w14:textId="4AAF2789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C26" w14:textId="68CCFAB1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75C" w14:textId="434F04D6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116,5</w:t>
            </w:r>
          </w:p>
        </w:tc>
      </w:tr>
      <w:tr w:rsidR="000540F3" w14:paraId="56C1CA7E" w14:textId="0390C91F" w:rsidTr="000540F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110" w14:textId="77777777" w:rsidR="000540F3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BTPI 5 Fordonsförsäkring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BA4" w14:textId="7E384353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142,7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4B0" w14:textId="3C8C95E6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141,9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054" w14:textId="1ABA4938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1241,1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B0A" w14:textId="4979613B" w:rsidR="000540F3" w:rsidRDefault="000540F3" w:rsidP="000540F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143,5 P</w:t>
            </w:r>
          </w:p>
        </w:tc>
      </w:tr>
      <w:tr w:rsidR="000540F3" w14:paraId="0B1AD151" w14:textId="3DF670FE" w:rsidTr="000540F3">
        <w:trPr>
          <w:trHeight w:val="7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9A4" w14:textId="77777777" w:rsidR="000540F3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BTPI 7 Petroleumprodukter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BDA" w14:textId="4F7BC255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1039,32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70CB" w14:textId="785F7E4E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989,72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5366" w14:textId="7797B8EA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974,78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7B7" w14:textId="5093E5F4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949,98</w:t>
            </w:r>
          </w:p>
        </w:tc>
      </w:tr>
      <w:tr w:rsidR="000540F3" w14:paraId="52ECDC3A" w14:textId="4AB0DFAD" w:rsidTr="000540F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465" w14:textId="77777777" w:rsidR="000540F3" w:rsidRDefault="000540F3" w:rsidP="000540F3">
            <w:pPr>
              <w:pStyle w:val="Rubrik8"/>
              <w:tabs>
                <w:tab w:val="clear" w:pos="567"/>
                <w:tab w:val="left" w:pos="709"/>
              </w:tabs>
            </w:pPr>
            <w:r>
              <w:t>KPI     Konsumentprisindex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2DA" w14:textId="59DB2865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391,50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A5A" w14:textId="027D69CE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395,82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984A" w14:textId="129DE578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398,08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F90" w14:textId="54E9B375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399,93</w:t>
            </w:r>
          </w:p>
        </w:tc>
      </w:tr>
      <w:tr w:rsidR="000540F3" w14:paraId="352737EF" w14:textId="7368E6FC" w:rsidTr="000540F3">
        <w:trPr>
          <w:trHeight w:val="30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9D4" w14:textId="1E935CF2" w:rsidR="000540F3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C6B" w14:textId="77777777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4FD" w14:textId="77777777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13A" w14:textId="77777777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2EA" w14:textId="77777777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0540F3" w14:paraId="2B19D829" w14:textId="6CC73617" w:rsidTr="000540F3">
        <w:trPr>
          <w:trHeight w:val="30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4EA" w14:textId="77777777" w:rsidR="000540F3" w:rsidRDefault="000540F3" w:rsidP="000540F3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5882" w14:textId="77777777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2B3" w14:textId="77777777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843" w14:textId="77777777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9AA" w14:textId="77777777" w:rsidR="000540F3" w:rsidRDefault="000540F3" w:rsidP="000540F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</w:tbl>
    <w:p w14:paraId="19866E45" w14:textId="77777777" w:rsidR="004E5C36" w:rsidRDefault="004E5C36" w:rsidP="004E5C36">
      <w:pPr>
        <w:jc w:val="both"/>
        <w:rPr>
          <w:rFonts w:ascii="Gill Sans MT" w:hAnsi="Gill Sans MT" w:cs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134"/>
        <w:gridCol w:w="1134"/>
        <w:gridCol w:w="1134"/>
      </w:tblGrid>
      <w:tr w:rsidR="000540F3" w14:paraId="15F08F3B" w14:textId="4F0836B4" w:rsidTr="007322C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10A95" w14:textId="77777777" w:rsidR="000540F3" w:rsidRDefault="000540F3" w:rsidP="00AC36C1">
            <w:pPr>
              <w:jc w:val="both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A47" w14:textId="54989293" w:rsidR="000540F3" w:rsidRDefault="000540F3" w:rsidP="00AC36C1">
            <w:pPr>
              <w:jc w:val="both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Maj-23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430" w14:textId="24A15106" w:rsidR="000540F3" w:rsidRDefault="000540F3" w:rsidP="00AC36C1">
            <w:pPr>
              <w:jc w:val="both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Jun-23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C0D" w14:textId="19BC40B5" w:rsidR="000540F3" w:rsidRDefault="000540F3" w:rsidP="00AC36C1">
            <w:pPr>
              <w:jc w:val="both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Jul-23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222" w14:textId="01FF58C1" w:rsidR="000540F3" w:rsidRDefault="000540F3" w:rsidP="00AC36C1">
            <w:pPr>
              <w:jc w:val="both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Aug-23</w:t>
            </w:r>
          </w:p>
        </w:tc>
      </w:tr>
      <w:tr w:rsidR="000540F3" w14:paraId="6E96591B" w14:textId="139D4C30" w:rsidTr="007322C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37A63" w14:textId="77777777" w:rsidR="000540F3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B89" w14:textId="77777777" w:rsidR="000540F3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2C" w14:textId="77777777" w:rsidR="000540F3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90E2" w14:textId="77777777" w:rsidR="000540F3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54C" w14:textId="77777777" w:rsidR="000540F3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0540F3" w:rsidRPr="00D03BEC" w14:paraId="7E7BC1D9" w14:textId="5B59C752" w:rsidTr="007322C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CBE" w14:textId="77777777" w:rsidR="000540F3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BTPI 1 Lokaler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13B" w14:textId="123EEB16" w:rsidR="000540F3" w:rsidRDefault="000540F3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GB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GB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2EA" w14:textId="041A74DD" w:rsidR="000540F3" w:rsidRDefault="000540F3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GB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GB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D43" w14:textId="274F4FF7" w:rsidR="000540F3" w:rsidRDefault="000540F3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GB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GB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81B" w14:textId="7BF6FAA4" w:rsidR="000540F3" w:rsidRDefault="00287C15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GB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GB"/>
              </w:rPr>
              <w:t>149,5</w:t>
            </w:r>
          </w:p>
        </w:tc>
      </w:tr>
      <w:tr w:rsidR="000540F3" w:rsidRPr="00680DCC" w14:paraId="207A37A8" w14:textId="5FEAB1AF" w:rsidTr="007322C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E8C" w14:textId="77777777" w:rsidR="000540F3" w:rsidRPr="00680DCC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Personal AKI B-S, exkl. 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F6E" w14:textId="0A6155E2" w:rsidR="000540F3" w:rsidRDefault="000540F3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144,5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905" w14:textId="0D5BDC68" w:rsidR="000540F3" w:rsidRDefault="000540F3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144,8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A38" w14:textId="0D79E57A" w:rsidR="000540F3" w:rsidRDefault="007F0B78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143,5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099" w14:textId="6D9DB58A" w:rsidR="000540F3" w:rsidRDefault="00716507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A</w:t>
            </w:r>
          </w:p>
        </w:tc>
      </w:tr>
      <w:tr w:rsidR="000540F3" w:rsidRPr="00680DCC" w14:paraId="596EBB20" w14:textId="2456F5F8" w:rsidTr="007322C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21B" w14:textId="77777777" w:rsidR="000540F3" w:rsidRPr="00680DCC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 w:rsidRPr="00680DCC">
              <w:rPr>
                <w:rFonts w:ascii="Gill Sans MT" w:hAnsi="Gill Sans MT" w:cs="Gill Sans MT"/>
                <w:sz w:val="24"/>
                <w:szCs w:val="24"/>
                <w:lang w:val="en-US"/>
              </w:rPr>
              <w:t>BTPI 2 Personal (AKI 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52F" w14:textId="1194E84F" w:rsidR="000540F3" w:rsidRDefault="000540F3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146,1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B9A" w14:textId="1EBA77B7" w:rsidR="000540F3" w:rsidRDefault="000540F3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147,4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F02" w14:textId="712777B4" w:rsidR="000540F3" w:rsidRDefault="00716507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146,9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8D6" w14:textId="564A4DFE" w:rsidR="000540F3" w:rsidRDefault="00716507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A</w:t>
            </w:r>
          </w:p>
        </w:tc>
      </w:tr>
      <w:tr w:rsidR="000540F3" w:rsidRPr="00680DCC" w14:paraId="44C6767A" w14:textId="55FE903B" w:rsidTr="007322C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DD5" w14:textId="17C59196" w:rsidR="000540F3" w:rsidRPr="00680DCC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 w:rsidRPr="00680DCC">
              <w:rPr>
                <w:rFonts w:ascii="Gill Sans MT" w:hAnsi="Gill Sans MT" w:cs="Gill Sans MT"/>
                <w:sz w:val="24"/>
                <w:szCs w:val="24"/>
                <w:lang w:val="en-US"/>
              </w:rPr>
              <w:t>BTPI 3 Fordon</w:t>
            </w: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(ITPI 29-30) (2020=100)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71B" w14:textId="5DAE0474" w:rsidR="000540F3" w:rsidRDefault="000540F3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B351" w14:textId="11943A44" w:rsidR="000540F3" w:rsidRDefault="000540F3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015E" w14:textId="1507B63B" w:rsidR="000540F3" w:rsidRDefault="000540F3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373" w14:textId="37E57FB9" w:rsidR="000540F3" w:rsidRDefault="00225016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118,5</w:t>
            </w:r>
          </w:p>
        </w:tc>
      </w:tr>
      <w:tr w:rsidR="000540F3" w:rsidRPr="00D40D66" w14:paraId="4F1CA235" w14:textId="353307D9" w:rsidTr="007322CA">
        <w:trPr>
          <w:trHeight w:val="28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B2D" w14:textId="77777777" w:rsidR="000540F3" w:rsidRPr="00D40D66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680DCC">
              <w:rPr>
                <w:rFonts w:ascii="Gill Sans MT" w:hAnsi="Gill Sans MT" w:cs="Gill Sans MT"/>
                <w:sz w:val="24"/>
                <w:szCs w:val="24"/>
                <w:lang w:val="en-US"/>
              </w:rPr>
              <w:t>B</w:t>
            </w:r>
            <w:r w:rsidRPr="00D40D66">
              <w:rPr>
                <w:rFonts w:ascii="Gill Sans MT" w:hAnsi="Gill Sans MT" w:cs="Gill Sans MT"/>
                <w:sz w:val="24"/>
                <w:szCs w:val="24"/>
              </w:rPr>
              <w:t>TPI 5 Fordonsförsäkring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484" w14:textId="494CAC45" w:rsidR="000540F3" w:rsidRDefault="000540F3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146,1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11D" w14:textId="3724E390" w:rsidR="000540F3" w:rsidRDefault="000540F3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A39" w14:textId="60746D9B" w:rsidR="000540F3" w:rsidRDefault="00716507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146,9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8A0" w14:textId="7B9EE19C" w:rsidR="000540F3" w:rsidRDefault="00716507" w:rsidP="00AC36C1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A</w:t>
            </w:r>
          </w:p>
        </w:tc>
      </w:tr>
      <w:tr w:rsidR="000540F3" w:rsidRPr="00D40D66" w14:paraId="5063C5EA" w14:textId="1017E021" w:rsidTr="007322C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2F5" w14:textId="77777777" w:rsidR="000540F3" w:rsidRPr="00D40D66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D40D66">
              <w:rPr>
                <w:rFonts w:ascii="Gill Sans MT" w:hAnsi="Gill Sans MT" w:cs="Gill Sans MT"/>
                <w:sz w:val="24"/>
                <w:szCs w:val="24"/>
              </w:rPr>
              <w:t>BTPI 7 Petroleumprodukter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43A" w14:textId="2ADE368F" w:rsidR="000540F3" w:rsidRDefault="000540F3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903,57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1A8" w14:textId="17946CF2" w:rsidR="000540F3" w:rsidRDefault="000540F3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945,97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B01" w14:textId="63C78845" w:rsidR="000540F3" w:rsidRDefault="000540F3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962,86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93F" w14:textId="5BF968E4" w:rsidR="000540F3" w:rsidRDefault="00B87944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1045,46</w:t>
            </w:r>
          </w:p>
        </w:tc>
      </w:tr>
      <w:tr w:rsidR="000540F3" w:rsidRPr="00D40D66" w14:paraId="61393E6B" w14:textId="40E91DD2" w:rsidTr="007322C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43E" w14:textId="77777777" w:rsidR="000540F3" w:rsidRPr="00D40D66" w:rsidRDefault="000540F3" w:rsidP="00AC36C1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D40D66">
              <w:rPr>
                <w:rFonts w:ascii="Gill Sans MT" w:hAnsi="Gill Sans MT" w:cs="Gill Sans MT"/>
                <w:sz w:val="24"/>
                <w:szCs w:val="24"/>
              </w:rPr>
              <w:t>KPI     Konsumentprisindex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9D7" w14:textId="76E6056B" w:rsidR="000540F3" w:rsidRDefault="000540F3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401,19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C9A" w14:textId="30BCD433" w:rsidR="000540F3" w:rsidRDefault="000540F3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405,49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FCD" w14:textId="56985EF3" w:rsidR="000540F3" w:rsidRDefault="000540F3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405,67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CE77" w14:textId="4D935FCC" w:rsidR="000540F3" w:rsidRDefault="00216D71" w:rsidP="00711E40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405,97</w:t>
            </w:r>
          </w:p>
        </w:tc>
      </w:tr>
    </w:tbl>
    <w:p w14:paraId="0AFDA38A" w14:textId="77777777" w:rsidR="004E5C36" w:rsidRDefault="004E5C36" w:rsidP="004E5C36">
      <w:pPr>
        <w:tabs>
          <w:tab w:val="left" w:pos="567"/>
        </w:tabs>
        <w:jc w:val="both"/>
        <w:rPr>
          <w:rFonts w:ascii="Gill Sans MT" w:hAnsi="Gill Sans MT" w:cs="Gill Sans MT"/>
          <w:sz w:val="24"/>
          <w:szCs w:val="24"/>
        </w:rPr>
      </w:pPr>
    </w:p>
    <w:p w14:paraId="1BDF25F8" w14:textId="1A715F02" w:rsidR="008403DD" w:rsidRPr="00003E5F" w:rsidRDefault="00AE7D1A" w:rsidP="007632B5">
      <w:pPr>
        <w:pStyle w:val="Rubrik8"/>
        <w:rPr>
          <w:rFonts w:asciiTheme="majorHAnsi" w:hAnsiTheme="majorHAnsi"/>
        </w:rPr>
      </w:pPr>
      <w:r>
        <w:t xml:space="preserve">LCI, B-S </w:t>
      </w:r>
      <w:r w:rsidR="006B763A">
        <w:t>(P)</w:t>
      </w:r>
      <w:r>
        <w:t xml:space="preserve"> </w:t>
      </w:r>
      <w:r w:rsidR="00711E40">
        <w:rPr>
          <w:rFonts w:asciiTheme="majorHAnsi" w:hAnsiTheme="majorHAnsi"/>
        </w:rPr>
        <w:t xml:space="preserve"> </w:t>
      </w:r>
      <w:r w:rsidR="007632B5">
        <w:rPr>
          <w:rFonts w:asciiTheme="majorHAnsi" w:hAnsiTheme="majorHAnsi"/>
        </w:rPr>
        <w:t xml:space="preserve"> </w:t>
      </w:r>
      <w:r w:rsidR="00CB7104">
        <w:rPr>
          <w:rFonts w:asciiTheme="majorHAnsi" w:hAnsiTheme="majorHAnsi"/>
        </w:rPr>
        <w:t>Kvartal 1-23: 141,4</w:t>
      </w:r>
      <w:r w:rsidR="009E1D23">
        <w:rPr>
          <w:rFonts w:asciiTheme="majorHAnsi" w:hAnsiTheme="majorHAnsi"/>
        </w:rPr>
        <w:t xml:space="preserve">; kvartal </w:t>
      </w:r>
      <w:r w:rsidR="00EE551E">
        <w:rPr>
          <w:rFonts w:asciiTheme="majorHAnsi" w:hAnsiTheme="majorHAnsi"/>
        </w:rPr>
        <w:t>2-23: 145,2</w:t>
      </w:r>
    </w:p>
    <w:p w14:paraId="6AC1A35C" w14:textId="77777777" w:rsidR="00AE7D1A" w:rsidRPr="00003E5F" w:rsidRDefault="00AE7D1A" w:rsidP="00654B78">
      <w:pPr>
        <w:pStyle w:val="Rubrik8"/>
      </w:pPr>
    </w:p>
    <w:p w14:paraId="21A4E175" w14:textId="77777777" w:rsidR="00AE7D1A" w:rsidRDefault="00AE7D1A" w:rsidP="00654B78">
      <w:pPr>
        <w:pStyle w:val="Rubrik8"/>
      </w:pPr>
    </w:p>
    <w:p w14:paraId="4D6A0199" w14:textId="7C8864C6" w:rsidR="004E5C36" w:rsidRDefault="004E5C36" w:rsidP="000736AE">
      <w:pPr>
        <w:pStyle w:val="Rubrik8"/>
        <w:jc w:val="left"/>
      </w:pPr>
      <w:r>
        <w:t>A</w:t>
      </w:r>
      <w:r>
        <w:tab/>
        <w:t>publiceras av Statistis</w:t>
      </w:r>
      <w:r w:rsidR="008F71E7">
        <w:t xml:space="preserve">ka </w:t>
      </w:r>
      <w:r w:rsidR="0059545F">
        <w:t>Centralbyrån (SCB) 20</w:t>
      </w:r>
      <w:r w:rsidR="00425BAE">
        <w:t>2</w:t>
      </w:r>
      <w:r w:rsidR="00A41B20">
        <w:t>3</w:t>
      </w:r>
      <w:r w:rsidR="00B84530">
        <w:t>-</w:t>
      </w:r>
      <w:r w:rsidR="00716507">
        <w:t>10</w:t>
      </w:r>
      <w:r w:rsidR="00434499">
        <w:t>-30</w:t>
      </w:r>
      <w:r w:rsidR="00FB1EFA">
        <w:br/>
      </w:r>
      <w:r>
        <w:t xml:space="preserve">P </w:t>
      </w:r>
      <w:r>
        <w:tab/>
        <w:t>preliminärt indextal (övriga indextal är definitiva)</w:t>
      </w:r>
    </w:p>
    <w:p w14:paraId="0EC0EA61" w14:textId="47FE8579" w:rsidR="00330E8D" w:rsidRPr="00551678" w:rsidRDefault="00551678" w:rsidP="00C02F64">
      <w:pPr>
        <w:rPr>
          <w:sz w:val="24"/>
          <w:szCs w:val="24"/>
        </w:rPr>
      </w:pPr>
      <w:r w:rsidRPr="00551678">
        <w:rPr>
          <w:sz w:val="24"/>
          <w:szCs w:val="24"/>
        </w:rPr>
        <w:t>AKI</w:t>
      </w:r>
      <w:r w:rsidR="00AC0D0A">
        <w:rPr>
          <w:sz w:val="24"/>
          <w:szCs w:val="24"/>
        </w:rPr>
        <w:t>/LCI påverkas 2021</w:t>
      </w:r>
      <w:r w:rsidR="007B77D0">
        <w:rPr>
          <w:sz w:val="24"/>
          <w:szCs w:val="24"/>
        </w:rPr>
        <w:t>-2023</w:t>
      </w:r>
      <w:r w:rsidR="00AC0D0A">
        <w:rPr>
          <w:sz w:val="24"/>
          <w:szCs w:val="24"/>
        </w:rPr>
        <w:t xml:space="preserve"> av sänkt arbetsgivaravgift för ungdomar, se indexrådets hemsida</w:t>
      </w:r>
      <w:r w:rsidR="0026541B">
        <w:rPr>
          <w:sz w:val="24"/>
          <w:szCs w:val="24"/>
        </w:rPr>
        <w:br/>
      </w:r>
    </w:p>
    <w:sectPr w:rsidR="00330E8D" w:rsidRPr="00551678" w:rsidSect="00C9660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40" w:bottom="1418" w:left="1440" w:header="567" w:footer="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4808" w14:textId="77777777" w:rsidR="00F6640A" w:rsidRDefault="00F6640A" w:rsidP="0022516A">
      <w:r>
        <w:separator/>
      </w:r>
    </w:p>
  </w:endnote>
  <w:endnote w:type="continuationSeparator" w:id="0">
    <w:p w14:paraId="2013EB83" w14:textId="77777777" w:rsidR="00F6640A" w:rsidRDefault="00F6640A" w:rsidP="0022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886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1"/>
      <w:gridCol w:w="425"/>
    </w:tblGrid>
    <w:tr w:rsidR="002938AC" w14:paraId="1A5B0574" w14:textId="77777777" w:rsidTr="00892334">
      <w:trPr>
        <w:trHeight w:val="1191"/>
      </w:trPr>
      <w:tc>
        <w:tcPr>
          <w:tcW w:w="10461" w:type="dxa"/>
          <w:vAlign w:val="bottom"/>
        </w:tcPr>
        <w:p w14:paraId="14C0507B" w14:textId="77777777" w:rsidR="002938AC" w:rsidRDefault="002938AC" w:rsidP="002938AC">
          <w:pPr>
            <w:pStyle w:val="Allmntstyckeformat"/>
            <w:jc w:val="right"/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</w:pPr>
        </w:p>
        <w:p w14:paraId="30DC4724" w14:textId="77777777" w:rsidR="002938AC" w:rsidRPr="002938AC" w:rsidRDefault="002938AC" w:rsidP="002938AC">
          <w:pPr>
            <w:pStyle w:val="Sidfot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 w:rsidR="00170F18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  <w:tc>
        <w:tcPr>
          <w:tcW w:w="425" w:type="dxa"/>
          <w:vAlign w:val="bottom"/>
        </w:tcPr>
        <w:p w14:paraId="0DA1FC5C" w14:textId="77777777" w:rsidR="002938AC" w:rsidRDefault="002938AC" w:rsidP="002938AC">
          <w:pPr>
            <w:pStyle w:val="Sidfot"/>
            <w:jc w:val="center"/>
          </w:pPr>
        </w:p>
      </w:tc>
    </w:tr>
  </w:tbl>
  <w:p w14:paraId="30ECF72D" w14:textId="77777777" w:rsidR="00D87ACB" w:rsidRPr="002938AC" w:rsidRDefault="00D87ACB">
    <w:pPr>
      <w:pStyle w:val="Sidfo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034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8"/>
      <w:gridCol w:w="856"/>
    </w:tblGrid>
    <w:tr w:rsidR="00D87ACB" w14:paraId="736EF1AF" w14:textId="77777777" w:rsidTr="00C96600">
      <w:trPr>
        <w:trHeight w:val="1564"/>
      </w:trPr>
      <w:tc>
        <w:tcPr>
          <w:tcW w:w="10178" w:type="dxa"/>
          <w:vAlign w:val="bottom"/>
        </w:tcPr>
        <w:p w14:paraId="559C39B3" w14:textId="77777777" w:rsidR="00C96600" w:rsidRPr="00C96600" w:rsidRDefault="0083709B" w:rsidP="00C96600">
          <w:pPr>
            <w:adjustRightInd w:val="0"/>
            <w:spacing w:line="288" w:lineRule="auto"/>
            <w:jc w:val="right"/>
            <w:textAlignment w:val="center"/>
            <w:rPr>
              <w:rFonts w:ascii="Gill Sans MT" w:hAnsi="Gill Sans MT" w:cs="Gill Sans MT"/>
              <w:color w:val="5F625F"/>
              <w:sz w:val="15"/>
              <w:szCs w:val="15"/>
            </w:rPr>
          </w:pPr>
          <w:r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>Sveriges Bussföretag</w:t>
          </w:r>
          <w:r w:rsidR="00C96600" w:rsidRPr="00C96600"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 xml:space="preserve">  </w:t>
          </w:r>
          <w:r w:rsidR="00C96600" w:rsidRPr="00C96600">
            <w:rPr>
              <w:rFonts w:ascii="Gill Sans MT" w:hAnsi="Gill Sans MT" w:cs="Gill Sans MT"/>
              <w:color w:val="5F625F"/>
              <w:sz w:val="15"/>
              <w:szCs w:val="15"/>
            </w:rPr>
            <w:t xml:space="preserve">Storgatan 19, Box 5384, 102 49 Stockholm  </w:t>
          </w:r>
          <w:r w:rsidR="00C96600" w:rsidRPr="00C96600">
            <w:rPr>
              <w:rFonts w:ascii="Gill Sans MT" w:hAnsi="Gill Sans MT" w:cs="Gill Sans MT"/>
              <w:color w:val="5F625F"/>
              <w:sz w:val="15"/>
              <w:szCs w:val="15"/>
            </w:rPr>
            <w:br/>
          </w:r>
          <w:r w:rsidR="00C96600" w:rsidRPr="00C96600"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>Tel</w:t>
          </w:r>
          <w:r w:rsidR="00C96600" w:rsidRPr="00C96600">
            <w:rPr>
              <w:rFonts w:ascii="Gill Sans MT" w:hAnsi="Gill Sans MT" w:cs="Gill Sans MT"/>
              <w:color w:val="5F625F"/>
              <w:sz w:val="15"/>
              <w:szCs w:val="15"/>
            </w:rPr>
            <w:t xml:space="preserve"> 08 762 71 00  </w:t>
          </w:r>
          <w:r w:rsidR="00C96600" w:rsidRPr="00C96600"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>E-post</w:t>
          </w:r>
          <w:r>
            <w:rPr>
              <w:rFonts w:ascii="Gill Sans MT" w:hAnsi="Gill Sans MT" w:cs="Gill Sans MT"/>
              <w:color w:val="5F625F"/>
              <w:sz w:val="15"/>
              <w:szCs w:val="15"/>
            </w:rPr>
            <w:t xml:space="preserve"> bussinfo</w:t>
          </w:r>
          <w:r w:rsidR="00C96600" w:rsidRPr="00C96600">
            <w:rPr>
              <w:rFonts w:ascii="Gill Sans MT" w:hAnsi="Gill Sans MT" w:cs="Gill Sans MT"/>
              <w:color w:val="5F625F"/>
              <w:sz w:val="15"/>
              <w:szCs w:val="15"/>
            </w:rPr>
            <w:t xml:space="preserve">@transportforetagen.se  </w:t>
          </w:r>
          <w:r w:rsidR="00C96600" w:rsidRPr="00C96600">
            <w:rPr>
              <w:rFonts w:ascii="Gill Sans MT" w:hAnsi="Gill Sans MT" w:cs="Gill Sans MT"/>
              <w:b/>
              <w:bCs/>
              <w:i/>
              <w:iCs/>
              <w:color w:val="5F625F"/>
              <w:sz w:val="15"/>
              <w:szCs w:val="15"/>
            </w:rPr>
            <w:t>Hemsida</w:t>
          </w:r>
          <w:r w:rsidR="00C96600" w:rsidRPr="00C96600">
            <w:rPr>
              <w:rFonts w:ascii="Gill Sans MT" w:hAnsi="Gill Sans MT" w:cs="Gill Sans MT"/>
              <w:color w:val="5F625F"/>
              <w:sz w:val="15"/>
              <w:szCs w:val="15"/>
            </w:rPr>
            <w:t xml:space="preserve"> </w:t>
          </w:r>
          <w:r>
            <w:rPr>
              <w:rFonts w:ascii="Gill Sans MT" w:hAnsi="Gill Sans MT" w:cs="Gill Sans MT"/>
              <w:color w:val="5F625F"/>
              <w:sz w:val="15"/>
              <w:szCs w:val="15"/>
            </w:rPr>
            <w:t>sverigesbussforetag.se</w:t>
          </w:r>
        </w:p>
        <w:p w14:paraId="655E72A6" w14:textId="77777777" w:rsidR="00D87ACB" w:rsidRDefault="00D87ACB" w:rsidP="008C60B5">
          <w:pPr>
            <w:pStyle w:val="Sidfot"/>
            <w:jc w:val="right"/>
          </w:pPr>
        </w:p>
      </w:tc>
      <w:tc>
        <w:tcPr>
          <w:tcW w:w="856" w:type="dxa"/>
          <w:vAlign w:val="bottom"/>
        </w:tcPr>
        <w:p w14:paraId="73613659" w14:textId="77777777" w:rsidR="00D87ACB" w:rsidRDefault="00C96600" w:rsidP="008C60B5">
          <w:pPr>
            <w:pStyle w:val="Sidfot"/>
            <w:jc w:val="center"/>
          </w:pPr>
          <w:r>
            <w:rPr>
              <w:rFonts w:ascii="Gill Sans MT" w:hAnsi="Gill Sans MT" w:cs="Gill Sans MT"/>
              <w:b/>
              <w:bCs/>
              <w:i w:val="0"/>
              <w:iCs/>
              <w:noProof/>
              <w:color w:val="5F625F"/>
              <w:szCs w:val="15"/>
            </w:rPr>
            <w:drawing>
              <wp:anchor distT="0" distB="0" distL="114300" distR="114300" simplePos="0" relativeHeight="251662336" behindDoc="1" locked="0" layoutInCell="1" allowOverlap="1" wp14:anchorId="5B03D4A1" wp14:editId="3D0100CD">
                <wp:simplePos x="0" y="0"/>
                <wp:positionH relativeFrom="column">
                  <wp:posOffset>27305</wp:posOffset>
                </wp:positionH>
                <wp:positionV relativeFrom="paragraph">
                  <wp:posOffset>-265430</wp:posOffset>
                </wp:positionV>
                <wp:extent cx="381000" cy="125730"/>
                <wp:effectExtent l="0" t="5715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2_prickar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381000" cy="125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3AC26F" w14:textId="77777777" w:rsidR="0022516A" w:rsidRPr="00D87ACB" w:rsidRDefault="0022516A">
    <w:pPr>
      <w:pStyle w:val="Sidfo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4D80" w14:textId="77777777" w:rsidR="00F6640A" w:rsidRDefault="00F6640A" w:rsidP="0022516A">
      <w:r>
        <w:separator/>
      </w:r>
    </w:p>
  </w:footnote>
  <w:footnote w:type="continuationSeparator" w:id="0">
    <w:p w14:paraId="26856E23" w14:textId="77777777" w:rsidR="00F6640A" w:rsidRDefault="00F6640A" w:rsidP="0022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D87ACB" w14:paraId="3BF75543" w14:textId="77777777" w:rsidTr="00C02F64">
      <w:trPr>
        <w:trHeight w:val="1304"/>
      </w:trPr>
      <w:tc>
        <w:tcPr>
          <w:tcW w:w="10490" w:type="dxa"/>
        </w:tcPr>
        <w:p w14:paraId="56FCD154" w14:textId="77777777" w:rsidR="00D87ACB" w:rsidRDefault="00D87ACB" w:rsidP="00D87ACB">
          <w:pPr>
            <w:pStyle w:val="Sidhuvud"/>
          </w:pPr>
          <w:r>
            <w:rPr>
              <w:noProof/>
            </w:rPr>
            <w:drawing>
              <wp:inline distT="0" distB="0" distL="0" distR="0" wp14:anchorId="259FEA9F" wp14:editId="02F8A544">
                <wp:extent cx="2612571" cy="469985"/>
                <wp:effectExtent l="0" t="0" r="0" b="635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F_Logotyp_P634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404" cy="489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8ECBB3" w14:textId="77777777" w:rsidR="0022516A" w:rsidRPr="0022516A" w:rsidRDefault="0022516A" w:rsidP="002251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1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13"/>
    </w:tblGrid>
    <w:tr w:rsidR="0022516A" w14:paraId="34146980" w14:textId="77777777" w:rsidTr="00C02F64">
      <w:trPr>
        <w:trHeight w:val="1304"/>
      </w:trPr>
      <w:tc>
        <w:tcPr>
          <w:tcW w:w="10490" w:type="dxa"/>
        </w:tcPr>
        <w:p w14:paraId="7EC3AEC3" w14:textId="77777777" w:rsidR="0022516A" w:rsidRDefault="00F57B68" w:rsidP="0022516A">
          <w:pPr>
            <w:pStyle w:val="Sidhuvud"/>
          </w:pPr>
          <w:r>
            <w:rPr>
              <w:noProof/>
            </w:rPr>
            <w:drawing>
              <wp:inline distT="0" distB="0" distL="0" distR="0" wp14:anchorId="17E8CA78" wp14:editId="58AC09E1">
                <wp:extent cx="2703600" cy="565200"/>
                <wp:effectExtent l="0" t="0" r="1905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BF_TF_Logotyp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600" cy="5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201451" w14:textId="77777777" w:rsidR="0022516A" w:rsidRDefault="002251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D20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BCA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04E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C20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CE5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08C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01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E01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8122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40889C"/>
    <w:lvl w:ilvl="0">
      <w:start w:val="1"/>
      <w:numFmt w:val="bullet"/>
      <w:pStyle w:val="Punktlista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0" w15:restartNumberingAfterBreak="0">
    <w:nsid w:val="50300C57"/>
    <w:multiLevelType w:val="hybridMultilevel"/>
    <w:tmpl w:val="8152B322"/>
    <w:lvl w:ilvl="0" w:tplc="32AAECEC">
      <w:start w:val="1"/>
      <w:numFmt w:val="lowerLetter"/>
      <w:pStyle w:val="Bokstavslista"/>
      <w:lvlText w:val="%1)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78A52DC2"/>
    <w:multiLevelType w:val="hybridMultilevel"/>
    <w:tmpl w:val="97588BB6"/>
    <w:lvl w:ilvl="0" w:tplc="4CC2FCEC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451919">
    <w:abstractNumId w:val="8"/>
  </w:num>
  <w:num w:numId="2" w16cid:durableId="1251039679">
    <w:abstractNumId w:val="3"/>
  </w:num>
  <w:num w:numId="3" w16cid:durableId="1141574235">
    <w:abstractNumId w:val="2"/>
  </w:num>
  <w:num w:numId="4" w16cid:durableId="1710645972">
    <w:abstractNumId w:val="1"/>
  </w:num>
  <w:num w:numId="5" w16cid:durableId="1859275410">
    <w:abstractNumId w:val="0"/>
  </w:num>
  <w:num w:numId="6" w16cid:durableId="1942646045">
    <w:abstractNumId w:val="9"/>
  </w:num>
  <w:num w:numId="7" w16cid:durableId="943267594">
    <w:abstractNumId w:val="7"/>
  </w:num>
  <w:num w:numId="8" w16cid:durableId="1468157643">
    <w:abstractNumId w:val="6"/>
  </w:num>
  <w:num w:numId="9" w16cid:durableId="417290404">
    <w:abstractNumId w:val="5"/>
  </w:num>
  <w:num w:numId="10" w16cid:durableId="1769547334">
    <w:abstractNumId w:val="4"/>
  </w:num>
  <w:num w:numId="11" w16cid:durableId="308898929">
    <w:abstractNumId w:val="9"/>
  </w:num>
  <w:num w:numId="12" w16cid:durableId="930893119">
    <w:abstractNumId w:val="8"/>
  </w:num>
  <w:num w:numId="13" w16cid:durableId="2090078072">
    <w:abstractNumId w:val="10"/>
  </w:num>
  <w:num w:numId="14" w16cid:durableId="10048650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E2"/>
    <w:rsid w:val="00001B3E"/>
    <w:rsid w:val="00003E5F"/>
    <w:rsid w:val="00005463"/>
    <w:rsid w:val="00034DE1"/>
    <w:rsid w:val="000426B8"/>
    <w:rsid w:val="000540F3"/>
    <w:rsid w:val="000551D6"/>
    <w:rsid w:val="000607E4"/>
    <w:rsid w:val="00063A6D"/>
    <w:rsid w:val="00070689"/>
    <w:rsid w:val="00072F28"/>
    <w:rsid w:val="000736AE"/>
    <w:rsid w:val="0007600D"/>
    <w:rsid w:val="00092A80"/>
    <w:rsid w:val="000A506B"/>
    <w:rsid w:val="000A5F03"/>
    <w:rsid w:val="000C0370"/>
    <w:rsid w:val="000C09D2"/>
    <w:rsid w:val="000C4E4A"/>
    <w:rsid w:val="000D2354"/>
    <w:rsid w:val="000D72FD"/>
    <w:rsid w:val="000E6547"/>
    <w:rsid w:val="000F495E"/>
    <w:rsid w:val="0011081C"/>
    <w:rsid w:val="0011397C"/>
    <w:rsid w:val="00113CDE"/>
    <w:rsid w:val="00140442"/>
    <w:rsid w:val="00140E9F"/>
    <w:rsid w:val="00142CA4"/>
    <w:rsid w:val="0014552C"/>
    <w:rsid w:val="00150543"/>
    <w:rsid w:val="00155F64"/>
    <w:rsid w:val="00156AA8"/>
    <w:rsid w:val="0016154A"/>
    <w:rsid w:val="001703EF"/>
    <w:rsid w:val="001708D1"/>
    <w:rsid w:val="00170F18"/>
    <w:rsid w:val="00173764"/>
    <w:rsid w:val="001821A5"/>
    <w:rsid w:val="00182339"/>
    <w:rsid w:val="00183BDD"/>
    <w:rsid w:val="00184376"/>
    <w:rsid w:val="00190030"/>
    <w:rsid w:val="001919A5"/>
    <w:rsid w:val="00194537"/>
    <w:rsid w:val="00197662"/>
    <w:rsid w:val="001A6A38"/>
    <w:rsid w:val="001A7073"/>
    <w:rsid w:val="001B43CB"/>
    <w:rsid w:val="001C251C"/>
    <w:rsid w:val="001C3D9C"/>
    <w:rsid w:val="001F07A3"/>
    <w:rsid w:val="001F478C"/>
    <w:rsid w:val="001F47D9"/>
    <w:rsid w:val="0020076F"/>
    <w:rsid w:val="00213F37"/>
    <w:rsid w:val="00216D71"/>
    <w:rsid w:val="00220DB6"/>
    <w:rsid w:val="00225016"/>
    <w:rsid w:val="0022516A"/>
    <w:rsid w:val="00227766"/>
    <w:rsid w:val="0023036D"/>
    <w:rsid w:val="00230A36"/>
    <w:rsid w:val="00231FAA"/>
    <w:rsid w:val="0023267E"/>
    <w:rsid w:val="00232A15"/>
    <w:rsid w:val="00234257"/>
    <w:rsid w:val="00234C5A"/>
    <w:rsid w:val="00243D0B"/>
    <w:rsid w:val="002443F8"/>
    <w:rsid w:val="00257E7C"/>
    <w:rsid w:val="0026116A"/>
    <w:rsid w:val="00265198"/>
    <w:rsid w:val="0026541B"/>
    <w:rsid w:val="0026557A"/>
    <w:rsid w:val="00275079"/>
    <w:rsid w:val="00276A1F"/>
    <w:rsid w:val="00280B0E"/>
    <w:rsid w:val="00284227"/>
    <w:rsid w:val="00287C15"/>
    <w:rsid w:val="002938AC"/>
    <w:rsid w:val="002950BB"/>
    <w:rsid w:val="00295155"/>
    <w:rsid w:val="002B2AFF"/>
    <w:rsid w:val="002B550A"/>
    <w:rsid w:val="002C50DF"/>
    <w:rsid w:val="002D55CF"/>
    <w:rsid w:val="002F31B2"/>
    <w:rsid w:val="002F3E7A"/>
    <w:rsid w:val="00311A7B"/>
    <w:rsid w:val="00317E28"/>
    <w:rsid w:val="00320806"/>
    <w:rsid w:val="00330387"/>
    <w:rsid w:val="00330E8D"/>
    <w:rsid w:val="00331C1A"/>
    <w:rsid w:val="00346C35"/>
    <w:rsid w:val="00347081"/>
    <w:rsid w:val="00352722"/>
    <w:rsid w:val="00355B58"/>
    <w:rsid w:val="0035745C"/>
    <w:rsid w:val="00362327"/>
    <w:rsid w:val="0036579B"/>
    <w:rsid w:val="00365879"/>
    <w:rsid w:val="00374478"/>
    <w:rsid w:val="00375B3B"/>
    <w:rsid w:val="00381428"/>
    <w:rsid w:val="00383C1F"/>
    <w:rsid w:val="00384B44"/>
    <w:rsid w:val="003A3B1C"/>
    <w:rsid w:val="003B1AA7"/>
    <w:rsid w:val="003B3883"/>
    <w:rsid w:val="003E3319"/>
    <w:rsid w:val="003E4245"/>
    <w:rsid w:val="003E69F8"/>
    <w:rsid w:val="003F6B71"/>
    <w:rsid w:val="00400F51"/>
    <w:rsid w:val="004025B2"/>
    <w:rsid w:val="00412D30"/>
    <w:rsid w:val="004148C2"/>
    <w:rsid w:val="00414BFD"/>
    <w:rsid w:val="00420D02"/>
    <w:rsid w:val="00425BAE"/>
    <w:rsid w:val="00434256"/>
    <w:rsid w:val="0043431D"/>
    <w:rsid w:val="00434499"/>
    <w:rsid w:val="00434D8C"/>
    <w:rsid w:val="00435D00"/>
    <w:rsid w:val="00453810"/>
    <w:rsid w:val="00457E11"/>
    <w:rsid w:val="00462421"/>
    <w:rsid w:val="00475362"/>
    <w:rsid w:val="0048767F"/>
    <w:rsid w:val="004876ED"/>
    <w:rsid w:val="00492D81"/>
    <w:rsid w:val="004A2724"/>
    <w:rsid w:val="004A5187"/>
    <w:rsid w:val="004A54B4"/>
    <w:rsid w:val="004A56D9"/>
    <w:rsid w:val="004B144C"/>
    <w:rsid w:val="004B35E8"/>
    <w:rsid w:val="004C350F"/>
    <w:rsid w:val="004C6F06"/>
    <w:rsid w:val="004C7F9A"/>
    <w:rsid w:val="004D3BDE"/>
    <w:rsid w:val="004E18BB"/>
    <w:rsid w:val="004E4A83"/>
    <w:rsid w:val="004E4BCC"/>
    <w:rsid w:val="004E5C36"/>
    <w:rsid w:val="004F1B05"/>
    <w:rsid w:val="005001F4"/>
    <w:rsid w:val="00506B01"/>
    <w:rsid w:val="00515D7D"/>
    <w:rsid w:val="005207B9"/>
    <w:rsid w:val="00525193"/>
    <w:rsid w:val="00525FDA"/>
    <w:rsid w:val="00533BEB"/>
    <w:rsid w:val="00551678"/>
    <w:rsid w:val="00551BEF"/>
    <w:rsid w:val="00555A0F"/>
    <w:rsid w:val="00562ECC"/>
    <w:rsid w:val="00565756"/>
    <w:rsid w:val="0057279A"/>
    <w:rsid w:val="00573284"/>
    <w:rsid w:val="00594447"/>
    <w:rsid w:val="00594F23"/>
    <w:rsid w:val="0059545F"/>
    <w:rsid w:val="00595D4E"/>
    <w:rsid w:val="005B5442"/>
    <w:rsid w:val="005C4C74"/>
    <w:rsid w:val="005C51A2"/>
    <w:rsid w:val="005D6DF6"/>
    <w:rsid w:val="005D7519"/>
    <w:rsid w:val="005E1659"/>
    <w:rsid w:val="005F3070"/>
    <w:rsid w:val="005F4ECC"/>
    <w:rsid w:val="00601D50"/>
    <w:rsid w:val="006027B4"/>
    <w:rsid w:val="00603575"/>
    <w:rsid w:val="00615FE9"/>
    <w:rsid w:val="006173D5"/>
    <w:rsid w:val="0061787F"/>
    <w:rsid w:val="006212DF"/>
    <w:rsid w:val="006336DC"/>
    <w:rsid w:val="0063556E"/>
    <w:rsid w:val="00640568"/>
    <w:rsid w:val="00650023"/>
    <w:rsid w:val="00650566"/>
    <w:rsid w:val="00654B78"/>
    <w:rsid w:val="006577D7"/>
    <w:rsid w:val="006669A7"/>
    <w:rsid w:val="00680DCC"/>
    <w:rsid w:val="006820E3"/>
    <w:rsid w:val="00684475"/>
    <w:rsid w:val="00690342"/>
    <w:rsid w:val="00694140"/>
    <w:rsid w:val="006A2E1D"/>
    <w:rsid w:val="006A3DE2"/>
    <w:rsid w:val="006B763A"/>
    <w:rsid w:val="006C474F"/>
    <w:rsid w:val="006C6227"/>
    <w:rsid w:val="006D1DF9"/>
    <w:rsid w:val="006E0D94"/>
    <w:rsid w:val="006E6DE8"/>
    <w:rsid w:val="006E74B3"/>
    <w:rsid w:val="006F086E"/>
    <w:rsid w:val="006F76CF"/>
    <w:rsid w:val="00700AFF"/>
    <w:rsid w:val="00704CDE"/>
    <w:rsid w:val="00705E2D"/>
    <w:rsid w:val="00711E40"/>
    <w:rsid w:val="00716507"/>
    <w:rsid w:val="00721B29"/>
    <w:rsid w:val="00721DBC"/>
    <w:rsid w:val="00726ECE"/>
    <w:rsid w:val="007309DA"/>
    <w:rsid w:val="00736512"/>
    <w:rsid w:val="00740F1C"/>
    <w:rsid w:val="00744ED2"/>
    <w:rsid w:val="007461AA"/>
    <w:rsid w:val="00746C53"/>
    <w:rsid w:val="00750BF0"/>
    <w:rsid w:val="00751645"/>
    <w:rsid w:val="00751AF4"/>
    <w:rsid w:val="007552F8"/>
    <w:rsid w:val="007632B5"/>
    <w:rsid w:val="007730B1"/>
    <w:rsid w:val="00774E22"/>
    <w:rsid w:val="007833C0"/>
    <w:rsid w:val="00786A71"/>
    <w:rsid w:val="00786F2D"/>
    <w:rsid w:val="00792EAB"/>
    <w:rsid w:val="00796A88"/>
    <w:rsid w:val="007A672A"/>
    <w:rsid w:val="007B2B92"/>
    <w:rsid w:val="007B77D0"/>
    <w:rsid w:val="007C077D"/>
    <w:rsid w:val="007D0C11"/>
    <w:rsid w:val="007D3990"/>
    <w:rsid w:val="007D70FB"/>
    <w:rsid w:val="007E1419"/>
    <w:rsid w:val="007E790E"/>
    <w:rsid w:val="007F0B78"/>
    <w:rsid w:val="00800D24"/>
    <w:rsid w:val="00807631"/>
    <w:rsid w:val="0081199B"/>
    <w:rsid w:val="008159F3"/>
    <w:rsid w:val="00821E68"/>
    <w:rsid w:val="00836E6D"/>
    <w:rsid w:val="0083709B"/>
    <w:rsid w:val="008403DD"/>
    <w:rsid w:val="00855597"/>
    <w:rsid w:val="0085684A"/>
    <w:rsid w:val="00856B0A"/>
    <w:rsid w:val="0086416D"/>
    <w:rsid w:val="00870587"/>
    <w:rsid w:val="008775C2"/>
    <w:rsid w:val="00881980"/>
    <w:rsid w:val="008854D5"/>
    <w:rsid w:val="00892334"/>
    <w:rsid w:val="00896112"/>
    <w:rsid w:val="008C60B5"/>
    <w:rsid w:val="008E2940"/>
    <w:rsid w:val="008E4A09"/>
    <w:rsid w:val="008F1D07"/>
    <w:rsid w:val="008F52DD"/>
    <w:rsid w:val="008F5E61"/>
    <w:rsid w:val="008F71E7"/>
    <w:rsid w:val="00901E94"/>
    <w:rsid w:val="00913667"/>
    <w:rsid w:val="00915305"/>
    <w:rsid w:val="00925D1D"/>
    <w:rsid w:val="009305D2"/>
    <w:rsid w:val="0094369E"/>
    <w:rsid w:val="00952CB1"/>
    <w:rsid w:val="00953406"/>
    <w:rsid w:val="00955ED4"/>
    <w:rsid w:val="00966CF6"/>
    <w:rsid w:val="0098182D"/>
    <w:rsid w:val="009955A7"/>
    <w:rsid w:val="00997F52"/>
    <w:rsid w:val="009A1F32"/>
    <w:rsid w:val="009A5B16"/>
    <w:rsid w:val="009A7752"/>
    <w:rsid w:val="009C15E2"/>
    <w:rsid w:val="009C24E7"/>
    <w:rsid w:val="009C756F"/>
    <w:rsid w:val="009D6A42"/>
    <w:rsid w:val="009E0D61"/>
    <w:rsid w:val="009E14A1"/>
    <w:rsid w:val="009E1D23"/>
    <w:rsid w:val="009E2A65"/>
    <w:rsid w:val="009E346D"/>
    <w:rsid w:val="009F1682"/>
    <w:rsid w:val="009F21CE"/>
    <w:rsid w:val="009F588A"/>
    <w:rsid w:val="009F6B25"/>
    <w:rsid w:val="00A0214F"/>
    <w:rsid w:val="00A0559E"/>
    <w:rsid w:val="00A0675A"/>
    <w:rsid w:val="00A070B1"/>
    <w:rsid w:val="00A237B3"/>
    <w:rsid w:val="00A24457"/>
    <w:rsid w:val="00A25323"/>
    <w:rsid w:val="00A34B61"/>
    <w:rsid w:val="00A37460"/>
    <w:rsid w:val="00A406E5"/>
    <w:rsid w:val="00A415FB"/>
    <w:rsid w:val="00A41B20"/>
    <w:rsid w:val="00A42503"/>
    <w:rsid w:val="00A43DD3"/>
    <w:rsid w:val="00A45722"/>
    <w:rsid w:val="00A53230"/>
    <w:rsid w:val="00A55AAE"/>
    <w:rsid w:val="00A56861"/>
    <w:rsid w:val="00A61BEF"/>
    <w:rsid w:val="00A622A9"/>
    <w:rsid w:val="00A65D3F"/>
    <w:rsid w:val="00A7496B"/>
    <w:rsid w:val="00A7605D"/>
    <w:rsid w:val="00A85FC6"/>
    <w:rsid w:val="00A94515"/>
    <w:rsid w:val="00AA3C63"/>
    <w:rsid w:val="00AA7CC9"/>
    <w:rsid w:val="00AB464A"/>
    <w:rsid w:val="00AB7BDA"/>
    <w:rsid w:val="00AC0D0A"/>
    <w:rsid w:val="00AC6A67"/>
    <w:rsid w:val="00AC6D41"/>
    <w:rsid w:val="00AD190C"/>
    <w:rsid w:val="00AD35AF"/>
    <w:rsid w:val="00AE03DC"/>
    <w:rsid w:val="00AE49B7"/>
    <w:rsid w:val="00AE7C43"/>
    <w:rsid w:val="00AE7D1A"/>
    <w:rsid w:val="00AF3C5B"/>
    <w:rsid w:val="00B0330D"/>
    <w:rsid w:val="00B055AE"/>
    <w:rsid w:val="00B110E5"/>
    <w:rsid w:val="00B1313D"/>
    <w:rsid w:val="00B145FC"/>
    <w:rsid w:val="00B161FF"/>
    <w:rsid w:val="00B17F7F"/>
    <w:rsid w:val="00B224CD"/>
    <w:rsid w:val="00B22951"/>
    <w:rsid w:val="00B23B4F"/>
    <w:rsid w:val="00B24F10"/>
    <w:rsid w:val="00B30362"/>
    <w:rsid w:val="00B45CEE"/>
    <w:rsid w:val="00B51BB1"/>
    <w:rsid w:val="00B7005E"/>
    <w:rsid w:val="00B713C3"/>
    <w:rsid w:val="00B7457D"/>
    <w:rsid w:val="00B84530"/>
    <w:rsid w:val="00B87944"/>
    <w:rsid w:val="00BA0410"/>
    <w:rsid w:val="00BA3606"/>
    <w:rsid w:val="00BA3CCD"/>
    <w:rsid w:val="00BA721D"/>
    <w:rsid w:val="00BB17A8"/>
    <w:rsid w:val="00BB50B7"/>
    <w:rsid w:val="00BC2F4B"/>
    <w:rsid w:val="00BC7C16"/>
    <w:rsid w:val="00BD6586"/>
    <w:rsid w:val="00BE204E"/>
    <w:rsid w:val="00BF17F4"/>
    <w:rsid w:val="00C02F64"/>
    <w:rsid w:val="00C040CA"/>
    <w:rsid w:val="00C12F2D"/>
    <w:rsid w:val="00C1610C"/>
    <w:rsid w:val="00C20D91"/>
    <w:rsid w:val="00C249B4"/>
    <w:rsid w:val="00C3221C"/>
    <w:rsid w:val="00C333B8"/>
    <w:rsid w:val="00C34F8B"/>
    <w:rsid w:val="00C34FCA"/>
    <w:rsid w:val="00C412FB"/>
    <w:rsid w:val="00C41A72"/>
    <w:rsid w:val="00C42E42"/>
    <w:rsid w:val="00C45AD9"/>
    <w:rsid w:val="00C50A8F"/>
    <w:rsid w:val="00C528F9"/>
    <w:rsid w:val="00C53F3A"/>
    <w:rsid w:val="00C61D15"/>
    <w:rsid w:val="00C633D8"/>
    <w:rsid w:val="00C85126"/>
    <w:rsid w:val="00C91CA9"/>
    <w:rsid w:val="00C96600"/>
    <w:rsid w:val="00CA30E9"/>
    <w:rsid w:val="00CB2C01"/>
    <w:rsid w:val="00CB7104"/>
    <w:rsid w:val="00CC1644"/>
    <w:rsid w:val="00CC288F"/>
    <w:rsid w:val="00CC5F23"/>
    <w:rsid w:val="00CC7984"/>
    <w:rsid w:val="00CD2D49"/>
    <w:rsid w:val="00CD4AD6"/>
    <w:rsid w:val="00CD5EEF"/>
    <w:rsid w:val="00CE0839"/>
    <w:rsid w:val="00CE2267"/>
    <w:rsid w:val="00CE68F6"/>
    <w:rsid w:val="00D13EC3"/>
    <w:rsid w:val="00D15E2D"/>
    <w:rsid w:val="00D177CD"/>
    <w:rsid w:val="00D26EE0"/>
    <w:rsid w:val="00D37865"/>
    <w:rsid w:val="00D47658"/>
    <w:rsid w:val="00D47910"/>
    <w:rsid w:val="00D508A2"/>
    <w:rsid w:val="00D56F7C"/>
    <w:rsid w:val="00D614EE"/>
    <w:rsid w:val="00D6199F"/>
    <w:rsid w:val="00D671D6"/>
    <w:rsid w:val="00D74919"/>
    <w:rsid w:val="00D80A32"/>
    <w:rsid w:val="00D80A57"/>
    <w:rsid w:val="00D810D1"/>
    <w:rsid w:val="00D85DE4"/>
    <w:rsid w:val="00D87ACB"/>
    <w:rsid w:val="00DA07A8"/>
    <w:rsid w:val="00DB2EA3"/>
    <w:rsid w:val="00DB3AA3"/>
    <w:rsid w:val="00DC72EB"/>
    <w:rsid w:val="00DD2621"/>
    <w:rsid w:val="00DE4A02"/>
    <w:rsid w:val="00DF0821"/>
    <w:rsid w:val="00DF2451"/>
    <w:rsid w:val="00E1175D"/>
    <w:rsid w:val="00E1309E"/>
    <w:rsid w:val="00E135AF"/>
    <w:rsid w:val="00E15F83"/>
    <w:rsid w:val="00E16C60"/>
    <w:rsid w:val="00E274EF"/>
    <w:rsid w:val="00E43E90"/>
    <w:rsid w:val="00E45F0A"/>
    <w:rsid w:val="00E52677"/>
    <w:rsid w:val="00E55BB7"/>
    <w:rsid w:val="00E738E2"/>
    <w:rsid w:val="00E74602"/>
    <w:rsid w:val="00E8100D"/>
    <w:rsid w:val="00E83C88"/>
    <w:rsid w:val="00E920AF"/>
    <w:rsid w:val="00E94CB7"/>
    <w:rsid w:val="00EA0C95"/>
    <w:rsid w:val="00EA7014"/>
    <w:rsid w:val="00EB5C13"/>
    <w:rsid w:val="00EB699C"/>
    <w:rsid w:val="00EE551E"/>
    <w:rsid w:val="00F01BC2"/>
    <w:rsid w:val="00F01E98"/>
    <w:rsid w:val="00F041EF"/>
    <w:rsid w:val="00F076FD"/>
    <w:rsid w:val="00F30FBA"/>
    <w:rsid w:val="00F34B09"/>
    <w:rsid w:val="00F372F7"/>
    <w:rsid w:val="00F3759B"/>
    <w:rsid w:val="00F467B2"/>
    <w:rsid w:val="00F4773B"/>
    <w:rsid w:val="00F54849"/>
    <w:rsid w:val="00F54BCE"/>
    <w:rsid w:val="00F570A9"/>
    <w:rsid w:val="00F57B68"/>
    <w:rsid w:val="00F6640A"/>
    <w:rsid w:val="00F70CFE"/>
    <w:rsid w:val="00F717D1"/>
    <w:rsid w:val="00F816B9"/>
    <w:rsid w:val="00F86B2B"/>
    <w:rsid w:val="00F8776B"/>
    <w:rsid w:val="00FA2371"/>
    <w:rsid w:val="00FA3A54"/>
    <w:rsid w:val="00FB1EFA"/>
    <w:rsid w:val="00FB1FBB"/>
    <w:rsid w:val="00FD4A65"/>
    <w:rsid w:val="00FD4F64"/>
    <w:rsid w:val="00FE00FA"/>
    <w:rsid w:val="00FE0980"/>
    <w:rsid w:val="00FE7FBF"/>
    <w:rsid w:val="00FF2E4D"/>
    <w:rsid w:val="00FF4A65"/>
    <w:rsid w:val="1AF9C3CA"/>
    <w:rsid w:val="2C3538A6"/>
    <w:rsid w:val="5A73F7C7"/>
    <w:rsid w:val="6021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FE739"/>
  <w15:docId w15:val="{3002C9A7-7ADF-4C57-9C94-538167C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C36"/>
    <w:pPr>
      <w:autoSpaceDE w:val="0"/>
      <w:autoSpaceDN w:val="0"/>
    </w:pPr>
  </w:style>
  <w:style w:type="paragraph" w:styleId="Rubrik1">
    <w:name w:val="heading 1"/>
    <w:next w:val="Normal"/>
    <w:link w:val="Rubrik1Char"/>
    <w:uiPriority w:val="9"/>
    <w:qFormat/>
    <w:rsid w:val="00320806"/>
    <w:pPr>
      <w:keepNext/>
      <w:spacing w:before="480" w:after="160"/>
      <w:outlineLvl w:val="0"/>
    </w:pPr>
    <w:rPr>
      <w:rFonts w:asciiTheme="majorHAnsi" w:hAnsiTheme="majorHAnsi" w:cs="Arial"/>
      <w:b/>
      <w:bCs/>
      <w:i/>
      <w:kern w:val="32"/>
      <w:sz w:val="28"/>
      <w:szCs w:val="32"/>
    </w:rPr>
  </w:style>
  <w:style w:type="paragraph" w:styleId="Rubrik2">
    <w:name w:val="heading 2"/>
    <w:basedOn w:val="Rubrik1"/>
    <w:next w:val="Normal"/>
    <w:link w:val="Rubrik2Char"/>
    <w:qFormat/>
    <w:rsid w:val="006A3DE2"/>
    <w:pPr>
      <w:spacing w:before="240" w:after="8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qFormat/>
    <w:rsid w:val="006A3DE2"/>
    <w:pPr>
      <w:spacing w:before="120" w:after="0"/>
      <w:outlineLvl w:val="2"/>
    </w:pPr>
    <w:rPr>
      <w:b w:val="0"/>
      <w:bCs/>
      <w:szCs w:val="26"/>
    </w:rPr>
  </w:style>
  <w:style w:type="paragraph" w:styleId="Rubrik4">
    <w:name w:val="heading 4"/>
    <w:basedOn w:val="Brdtext"/>
    <w:next w:val="Normal"/>
    <w:link w:val="Rubrik4Char"/>
    <w:qFormat/>
    <w:rsid w:val="00320806"/>
    <w:pPr>
      <w:keepNext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8">
    <w:name w:val="heading 8"/>
    <w:basedOn w:val="Normal"/>
    <w:next w:val="Normal"/>
    <w:link w:val="Rubrik8Char"/>
    <w:qFormat/>
    <w:rsid w:val="004E5C36"/>
    <w:pPr>
      <w:keepNext/>
      <w:tabs>
        <w:tab w:val="left" w:pos="567"/>
      </w:tabs>
      <w:jc w:val="both"/>
      <w:outlineLvl w:val="7"/>
    </w:pPr>
    <w:rPr>
      <w:rFonts w:ascii="Gill Sans MT" w:hAnsi="Gill Sans MT" w:cs="Gill Sans MT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Diskrettabell1">
    <w:name w:val="Table Subtle 1"/>
    <w:basedOn w:val="Normaltabell"/>
    <w:semiHidden/>
    <w:rsid w:val="003F6B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3F6B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3F6B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3F6B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3F6B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3F6B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3F6B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3F6B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3F6B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3F6B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3F6B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3F6B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3F6B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3F6B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3F6B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3F6B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3F6B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3F6B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3F6B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3F6B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3F6B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3F6B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3F6B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3F6B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3F6B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3F6B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3F6B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3F6B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3F6B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3F6B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3F6B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medindrag">
    <w:name w:val="Normal med indrag"/>
    <w:basedOn w:val="Normal"/>
    <w:qFormat/>
    <w:rsid w:val="006A3DE2"/>
    <w:pPr>
      <w:autoSpaceDE/>
      <w:autoSpaceDN/>
      <w:ind w:left="709"/>
    </w:pPr>
    <w:rPr>
      <w:rFonts w:asciiTheme="minorHAnsi" w:hAnsiTheme="minorHAns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320806"/>
    <w:rPr>
      <w:rFonts w:asciiTheme="majorHAnsi" w:hAnsiTheme="majorHAnsi"/>
      <w:bCs/>
      <w:i/>
      <w:sz w:val="24"/>
      <w:szCs w:val="28"/>
    </w:rPr>
  </w:style>
  <w:style w:type="paragraph" w:styleId="Brdtext">
    <w:name w:val="Body Text"/>
    <w:basedOn w:val="Normal"/>
    <w:link w:val="BrdtextChar"/>
    <w:rsid w:val="006A3DE2"/>
    <w:pPr>
      <w:autoSpaceDE/>
      <w:autoSpaceDN/>
      <w:spacing w:after="120"/>
    </w:pPr>
    <w:rPr>
      <w:rFonts w:asciiTheme="minorHAnsi" w:hAnsiTheme="minorHAns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6A3DE2"/>
    <w:rPr>
      <w:sz w:val="24"/>
      <w:szCs w:val="24"/>
    </w:rPr>
  </w:style>
  <w:style w:type="paragraph" w:styleId="Punktlista">
    <w:name w:val="List Bullet"/>
    <w:basedOn w:val="Brdtext"/>
    <w:autoRedefine/>
    <w:uiPriority w:val="1"/>
    <w:qFormat/>
    <w:rsid w:val="006A3DE2"/>
    <w:pPr>
      <w:numPr>
        <w:numId w:val="11"/>
      </w:numPr>
      <w:tabs>
        <w:tab w:val="left" w:pos="567"/>
      </w:tabs>
    </w:pPr>
    <w:rPr>
      <w:szCs w:val="20"/>
    </w:rPr>
  </w:style>
  <w:style w:type="paragraph" w:styleId="Numreradlista">
    <w:name w:val="List Number"/>
    <w:basedOn w:val="Brdtext"/>
    <w:uiPriority w:val="1"/>
    <w:qFormat/>
    <w:rsid w:val="006A3DE2"/>
    <w:pPr>
      <w:numPr>
        <w:numId w:val="12"/>
      </w:numPr>
      <w:tabs>
        <w:tab w:val="left" w:pos="709"/>
      </w:tabs>
    </w:pPr>
    <w:rPr>
      <w:szCs w:val="20"/>
    </w:rPr>
  </w:style>
  <w:style w:type="paragraph" w:customStyle="1" w:styleId="Bokstavslista">
    <w:name w:val="Bokstavslista"/>
    <w:basedOn w:val="Brdtext"/>
    <w:uiPriority w:val="1"/>
    <w:qFormat/>
    <w:rsid w:val="006A3DE2"/>
    <w:pPr>
      <w:numPr>
        <w:numId w:val="13"/>
      </w:numPr>
      <w:tabs>
        <w:tab w:val="left" w:pos="709"/>
      </w:tabs>
      <w:spacing w:after="0"/>
    </w:pPr>
    <w:rPr>
      <w:szCs w:val="20"/>
    </w:rPr>
  </w:style>
  <w:style w:type="paragraph" w:customStyle="1" w:styleId="Tabellrubrik">
    <w:name w:val="Tabellrubrik"/>
    <w:basedOn w:val="Brdtext"/>
    <w:uiPriority w:val="1"/>
    <w:qFormat/>
    <w:rsid w:val="006A3DE2"/>
    <w:pPr>
      <w:tabs>
        <w:tab w:val="left" w:pos="1701"/>
      </w:tabs>
      <w:spacing w:after="0"/>
    </w:pPr>
    <w:rPr>
      <w:szCs w:val="20"/>
    </w:rPr>
  </w:style>
  <w:style w:type="paragraph" w:customStyle="1" w:styleId="Tabelltext">
    <w:name w:val="Tabelltext"/>
    <w:basedOn w:val="Brdtext"/>
    <w:uiPriority w:val="1"/>
    <w:qFormat/>
    <w:rsid w:val="006A3DE2"/>
    <w:pPr>
      <w:keepNext/>
      <w:spacing w:after="80"/>
    </w:pPr>
    <w:rPr>
      <w:szCs w:val="20"/>
    </w:rPr>
  </w:style>
  <w:style w:type="paragraph" w:customStyle="1" w:styleId="Tabellsiffror">
    <w:name w:val="Tabellsiffror"/>
    <w:basedOn w:val="Tabelltext"/>
    <w:uiPriority w:val="1"/>
    <w:qFormat/>
    <w:rsid w:val="006A3DE2"/>
    <w:pPr>
      <w:spacing w:after="0"/>
      <w:jc w:val="right"/>
    </w:pPr>
  </w:style>
  <w:style w:type="paragraph" w:styleId="Sidhuvud">
    <w:name w:val="header"/>
    <w:basedOn w:val="Normal"/>
    <w:link w:val="SidhuvudChar"/>
    <w:unhideWhenUsed/>
    <w:rsid w:val="0022516A"/>
    <w:pPr>
      <w:tabs>
        <w:tab w:val="center" w:pos="4536"/>
        <w:tab w:val="right" w:pos="9072"/>
      </w:tabs>
      <w:autoSpaceDE/>
      <w:autoSpaceDN/>
    </w:pPr>
    <w:rPr>
      <w:rFonts w:asciiTheme="minorHAnsi" w:hAnsiTheme="minorHAnsi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22516A"/>
    <w:rPr>
      <w:rFonts w:asciiTheme="minorHAnsi" w:hAnsiTheme="minorHAnsi"/>
      <w:sz w:val="24"/>
      <w:szCs w:val="24"/>
    </w:rPr>
  </w:style>
  <w:style w:type="paragraph" w:styleId="Sidfot">
    <w:name w:val="footer"/>
    <w:basedOn w:val="Normal"/>
    <w:link w:val="SidfotChar"/>
    <w:unhideWhenUsed/>
    <w:rsid w:val="008C60B5"/>
    <w:pPr>
      <w:tabs>
        <w:tab w:val="center" w:pos="4536"/>
        <w:tab w:val="right" w:pos="9072"/>
      </w:tabs>
      <w:autoSpaceDE/>
      <w:autoSpaceDN/>
    </w:pPr>
    <w:rPr>
      <w:rFonts w:asciiTheme="majorHAnsi" w:hAnsiTheme="majorHAnsi"/>
      <w:i/>
      <w:sz w:val="15"/>
      <w:szCs w:val="24"/>
    </w:rPr>
  </w:style>
  <w:style w:type="character" w:customStyle="1" w:styleId="SidfotChar">
    <w:name w:val="Sidfot Char"/>
    <w:basedOn w:val="Standardstycketeckensnitt"/>
    <w:link w:val="Sidfot"/>
    <w:rsid w:val="008C60B5"/>
    <w:rPr>
      <w:rFonts w:asciiTheme="majorHAnsi" w:hAnsiTheme="majorHAnsi"/>
      <w:i/>
      <w:sz w:val="15"/>
      <w:szCs w:val="24"/>
    </w:rPr>
  </w:style>
  <w:style w:type="paragraph" w:customStyle="1" w:styleId="Allmntstyckeformat">
    <w:name w:val="[Allmänt styckeformat]"/>
    <w:basedOn w:val="Normal"/>
    <w:uiPriority w:val="99"/>
    <w:rsid w:val="008C60B5"/>
    <w:pPr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434D8C"/>
    <w:rPr>
      <w:vanish/>
      <w:color w:val="808080"/>
    </w:rPr>
  </w:style>
  <w:style w:type="paragraph" w:styleId="Ingetavstnd">
    <w:name w:val="No Spacing"/>
    <w:link w:val="IngetavstndChar"/>
    <w:uiPriority w:val="1"/>
    <w:rsid w:val="002938AC"/>
    <w:rPr>
      <w:rFonts w:asciiTheme="minorHAnsi" w:hAnsiTheme="minorHAnsi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320806"/>
    <w:rPr>
      <w:rFonts w:asciiTheme="majorHAnsi" w:hAnsiTheme="majorHAnsi" w:cs="Arial"/>
      <w:b/>
      <w:bCs/>
      <w:i/>
      <w:kern w:val="32"/>
      <w:sz w:val="28"/>
      <w:szCs w:val="32"/>
    </w:rPr>
  </w:style>
  <w:style w:type="character" w:customStyle="1" w:styleId="Rubrik2Char">
    <w:name w:val="Rubrik 2 Char"/>
    <w:basedOn w:val="Rubrik1Char"/>
    <w:link w:val="Rubrik2"/>
    <w:rsid w:val="00EB699C"/>
    <w:rPr>
      <w:rFonts w:asciiTheme="majorHAnsi" w:hAnsiTheme="majorHAnsi" w:cs="Arial"/>
      <w:b/>
      <w:bCs w:val="0"/>
      <w:i/>
      <w:iCs/>
      <w:kern w:val="32"/>
      <w:sz w:val="24"/>
      <w:szCs w:val="28"/>
    </w:rPr>
  </w:style>
  <w:style w:type="character" w:customStyle="1" w:styleId="Rubrik3Char">
    <w:name w:val="Rubrik 3 Char"/>
    <w:basedOn w:val="Rubrik2Char"/>
    <w:link w:val="Rubrik3"/>
    <w:rsid w:val="00EB699C"/>
    <w:rPr>
      <w:rFonts w:asciiTheme="majorHAnsi" w:hAnsiTheme="majorHAnsi" w:cs="Arial"/>
      <w:b w:val="0"/>
      <w:bCs/>
      <w:i/>
      <w:iCs/>
      <w:kern w:val="32"/>
      <w:sz w:val="24"/>
      <w:szCs w:val="2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B699C"/>
    <w:rPr>
      <w:rFonts w:asciiTheme="minorHAnsi" w:hAnsiTheme="minorHAns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4E5C36"/>
    <w:rPr>
      <w:rFonts w:ascii="Gill Sans MT" w:hAnsi="Gill Sans MT" w:cs="Gill Sans MT"/>
      <w:sz w:val="24"/>
      <w:szCs w:val="24"/>
    </w:rPr>
  </w:style>
  <w:style w:type="character" w:styleId="Hyperlnk">
    <w:name w:val="Hyperlink"/>
    <w:basedOn w:val="Standardstycketeckensnitt"/>
    <w:unhideWhenUsed/>
    <w:rsid w:val="004E5C36"/>
    <w:rPr>
      <w:color w:val="0000FF"/>
      <w:u w:val="single"/>
    </w:rPr>
  </w:style>
  <w:style w:type="paragraph" w:styleId="Liststycke">
    <w:name w:val="List Paragraph"/>
    <w:basedOn w:val="Normal"/>
    <w:uiPriority w:val="34"/>
    <w:rsid w:val="00F3759B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856B0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56B0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semiHidden/>
    <w:unhideWhenUsed/>
    <w:rsid w:val="005001F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001F4"/>
  </w:style>
  <w:style w:type="character" w:customStyle="1" w:styleId="KommentarerChar">
    <w:name w:val="Kommentarer Char"/>
    <w:basedOn w:val="Standardstycketeckensnitt"/>
    <w:link w:val="Kommentarer"/>
    <w:semiHidden/>
    <w:rsid w:val="005001F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001F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00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scen\AppData\Roaming\WorkgroupTemplates\TGS\Sveriges%20Bussf&#246;retag\Sv%20Buss_Brevmall%20med%20logga.dotm" TargetMode="External"/></Relationships>
</file>

<file path=word/theme/theme1.xml><?xml version="1.0" encoding="utf-8"?>
<a:theme xmlns:a="http://schemas.openxmlformats.org/drawingml/2006/main" name="TransportGruppen PP">
  <a:themeElements>
    <a:clrScheme name="Transportgruppen">
      <a:dk1>
        <a:srgbClr val="424542"/>
      </a:dk1>
      <a:lt1>
        <a:sysClr val="window" lastClr="FFFFFF"/>
      </a:lt1>
      <a:dk2>
        <a:srgbClr val="44546A"/>
      </a:dk2>
      <a:lt2>
        <a:srgbClr val="E7E6E6"/>
      </a:lt2>
      <a:accent1>
        <a:srgbClr val="006589"/>
      </a:accent1>
      <a:accent2>
        <a:srgbClr val="90B63B"/>
      </a:accent2>
      <a:accent3>
        <a:srgbClr val="3DB7E4"/>
      </a:accent3>
      <a:accent4>
        <a:srgbClr val="E37222"/>
      </a:accent4>
      <a:accent5>
        <a:srgbClr val="00194B"/>
      </a:accent5>
      <a:accent6>
        <a:srgbClr val="2C6244"/>
      </a:accent6>
      <a:hlink>
        <a:srgbClr val="0563C1"/>
      </a:hlink>
      <a:folHlink>
        <a:srgbClr val="954F72"/>
      </a:folHlink>
    </a:clrScheme>
    <a:fontScheme name="TG Word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d79369-1191-414f-abf7-37710848e7b1">
      <UserInfo>
        <DisplayName>LG-TGS-CH</DisplayName>
        <AccountId>66</AccountId>
        <AccountType/>
      </UserInfo>
      <UserInfo>
        <DisplayName>System Account</DisplayName>
        <AccountId>1073741823</AccountId>
        <AccountType/>
      </UserInfo>
      <UserInfo>
        <DisplayName>Kundservice</DisplayName>
        <AccountId>64</AccountId>
        <AccountType/>
      </UserInfo>
      <UserInfo>
        <DisplayName>LG-TGS</DisplayName>
        <AccountId>65</AccountId>
        <AccountType/>
      </UserInfo>
      <UserInfo>
        <DisplayName>LG-TGS_HK</DisplayName>
        <AccountId>67</AccountId>
        <AccountType/>
      </UserInfo>
    </SharedWithUsers>
    <TaxCatchAll xmlns="55d79369-1191-414f-abf7-37710848e7b1" xsi:nil="true"/>
    <lcf76f155ced4ddcb4097134ff3c332f xmlns="87aa4d14-4c8f-468b-9e06-d4f8ccce72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35907F5FB014EAA3B0068FA9B990D" ma:contentTypeVersion="17" ma:contentTypeDescription="Create a new document." ma:contentTypeScope="" ma:versionID="327e07fb1686b564db78bbec8f719151">
  <xsd:schema xmlns:xsd="http://www.w3.org/2001/XMLSchema" xmlns:xs="http://www.w3.org/2001/XMLSchema" xmlns:p="http://schemas.microsoft.com/office/2006/metadata/properties" xmlns:ns2="87aa4d14-4c8f-468b-9e06-d4f8ccce7202" xmlns:ns3="55d79369-1191-414f-abf7-37710848e7b1" targetNamespace="http://schemas.microsoft.com/office/2006/metadata/properties" ma:root="true" ma:fieldsID="001e76c12b20df35a04956a6e2384015" ns2:_="" ns3:_="">
    <xsd:import namespace="87aa4d14-4c8f-468b-9e06-d4f8ccce7202"/>
    <xsd:import namespace="55d79369-1191-414f-abf7-37710848e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a4d14-4c8f-468b-9e06-d4f8ccce7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9369-1191-414f-abf7-37710848e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aebf2e-7b7a-4009-a4a7-7c1114f7a562}" ma:internalName="TaxCatchAll" ma:showField="CatchAllData" ma:web="55d79369-1191-414f-abf7-37710848e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B2C02-2027-4292-8516-9B8E955869B3}">
  <ds:schemaRefs>
    <ds:schemaRef ds:uri="http://schemas.microsoft.com/office/2006/metadata/properties"/>
    <ds:schemaRef ds:uri="http://schemas.microsoft.com/office/infopath/2007/PartnerControls"/>
    <ds:schemaRef ds:uri="55d79369-1191-414f-abf7-37710848e7b1"/>
    <ds:schemaRef ds:uri="87aa4d14-4c8f-468b-9e06-d4f8ccce7202"/>
  </ds:schemaRefs>
</ds:datastoreItem>
</file>

<file path=customXml/itemProps2.xml><?xml version="1.0" encoding="utf-8"?>
<ds:datastoreItem xmlns:ds="http://schemas.openxmlformats.org/officeDocument/2006/customXml" ds:itemID="{79256651-BF6A-445C-A505-930FA7C1F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07BB3-5543-4B36-83AD-CCB296774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a4d14-4c8f-468b-9e06-d4f8ccce7202"/>
    <ds:schemaRef ds:uri="55d79369-1191-414f-abf7-37710848e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 Buss_Brevmall med logga.dotm</Template>
  <TotalTime>8</TotalTime>
  <Pages>1</Pages>
  <Words>188</Words>
  <Characters>1036</Characters>
  <Application>Microsoft Office Word</Application>
  <DocSecurity>0</DocSecurity>
  <Lines>8</Lines>
  <Paragraphs>2</Paragraphs>
  <ScaleCrop>false</ScaleCrop>
  <Company>Svenskt Näringsliv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Buss index</dc:subject>
  <dc:creator>Lars Annerberg</dc:creator>
  <cp:keywords>Buss index</cp:keywords>
  <cp:lastModifiedBy>Lars Annerberg</cp:lastModifiedBy>
  <cp:revision>6</cp:revision>
  <cp:lastPrinted>2020-06-30T07:54:00Z</cp:lastPrinted>
  <dcterms:created xsi:type="dcterms:W3CDTF">2023-09-29T12:27:00Z</dcterms:created>
  <dcterms:modified xsi:type="dcterms:W3CDTF">2023-09-29T12:35:00Z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0x01010023D35907F5FB014EAA3B0068FA9B990D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