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57"/>
        <w:gridCol w:w="430"/>
        <w:gridCol w:w="4111"/>
      </w:tblGrid>
      <w:tr w:rsidR="00597B6D" w:rsidRPr="00597B6D" w14:paraId="08D41CDD" w14:textId="77777777" w:rsidTr="00240CC2">
        <w:trPr>
          <w:trHeight w:hRule="exact" w:val="1701"/>
        </w:trPr>
        <w:tc>
          <w:tcPr>
            <w:tcW w:w="4957" w:type="dxa"/>
          </w:tcPr>
          <w:p w14:paraId="255624F9" w14:textId="77777777" w:rsidR="00E97408" w:rsidRPr="00597B6D" w:rsidRDefault="002734F1" w:rsidP="00E97408">
            <w:pPr>
              <w:rPr>
                <w:rFonts w:ascii="Garamond" w:hAnsi="Garamond"/>
                <w:sz w:val="24"/>
                <w:szCs w:val="24"/>
              </w:rPr>
            </w:pPr>
            <w:r>
              <w:rPr>
                <w:rFonts w:ascii="Garamond" w:hAnsi="Garamond"/>
                <w:sz w:val="24"/>
                <w:szCs w:val="24"/>
              </w:rPr>
              <w:t>Skickas till:</w:t>
            </w:r>
            <w:r w:rsidR="00E97408">
              <w:rPr>
                <w:rFonts w:ascii="Garamond" w:hAnsi="Garamond"/>
                <w:sz w:val="24"/>
                <w:szCs w:val="24"/>
              </w:rPr>
              <w:t xml:space="preserve"> </w:t>
            </w:r>
            <w:sdt>
              <w:sdtPr>
                <w:rPr>
                  <w:rFonts w:ascii="Garamond" w:hAnsi="Garamond"/>
                  <w:sz w:val="24"/>
                  <w:szCs w:val="24"/>
                </w:rPr>
                <w:id w:val="-70517617"/>
                <w:placeholder>
                  <w:docPart w:val="AA3CA60A2E7F46008A3E06E0ACBEEB10"/>
                </w:placeholder>
                <w:text w:multiLine="1"/>
              </w:sdtPr>
              <w:sdtEndPr/>
              <w:sdtContent>
                <w:r w:rsidR="00E97408" w:rsidRPr="0001637E">
                  <w:rPr>
                    <w:rFonts w:ascii="Garamond" w:hAnsi="Garamond"/>
                    <w:sz w:val="24"/>
                    <w:szCs w:val="24"/>
                  </w:rPr>
                  <w:t>regionalutveckling@regionjh.se</w:t>
                </w:r>
              </w:sdtContent>
            </w:sdt>
          </w:p>
          <w:p w14:paraId="6D2264C6" w14:textId="74D5309E" w:rsidR="00597B6D" w:rsidRPr="00597B6D" w:rsidRDefault="00597B6D" w:rsidP="00597B6D">
            <w:pPr>
              <w:rPr>
                <w:rFonts w:ascii="Garamond" w:hAnsi="Garamond"/>
                <w:sz w:val="24"/>
                <w:szCs w:val="24"/>
              </w:rPr>
            </w:pPr>
            <w:r w:rsidRPr="00597B6D">
              <w:rPr>
                <w:rFonts w:ascii="Garamond" w:hAnsi="Garamond"/>
                <w:sz w:val="24"/>
                <w:szCs w:val="24"/>
              </w:rPr>
              <w:br/>
              <w:t xml:space="preserve"> </w:t>
            </w:r>
          </w:p>
          <w:p w14:paraId="5B80E3E2" w14:textId="77777777" w:rsidR="00597B6D" w:rsidRPr="00597B6D" w:rsidRDefault="00597B6D" w:rsidP="00597B6D">
            <w:pPr>
              <w:autoSpaceDE w:val="0"/>
              <w:autoSpaceDN w:val="0"/>
              <w:adjustRightInd w:val="0"/>
              <w:rPr>
                <w:color w:val="000000"/>
                <w:sz w:val="24"/>
                <w:szCs w:val="24"/>
              </w:rPr>
            </w:pPr>
          </w:p>
          <w:p w14:paraId="7AB33AED" w14:textId="77777777" w:rsidR="00597B6D" w:rsidRPr="00597B6D" w:rsidRDefault="00597B6D" w:rsidP="00597B6D">
            <w:pPr>
              <w:rPr>
                <w:rFonts w:ascii="Garamond" w:hAnsi="Garamond"/>
                <w:sz w:val="24"/>
                <w:szCs w:val="24"/>
              </w:rPr>
            </w:pPr>
          </w:p>
        </w:tc>
        <w:tc>
          <w:tcPr>
            <w:tcW w:w="4541" w:type="dxa"/>
            <w:gridSpan w:val="2"/>
          </w:tcPr>
          <w:p w14:paraId="1CFD83C1" w14:textId="5BFE638C" w:rsidR="00597B6D" w:rsidRPr="00597B6D" w:rsidRDefault="00597B6D" w:rsidP="00597B6D">
            <w:pPr>
              <w:rPr>
                <w:rFonts w:ascii="Garamond" w:hAnsi="Garamond"/>
                <w:sz w:val="24"/>
                <w:szCs w:val="24"/>
              </w:rPr>
            </w:pPr>
          </w:p>
          <w:p w14:paraId="44B44E7E" w14:textId="77777777" w:rsidR="00597B6D" w:rsidRPr="00597B6D" w:rsidRDefault="00597B6D" w:rsidP="00597B6D">
            <w:pPr>
              <w:rPr>
                <w:rFonts w:ascii="Garamond" w:hAnsi="Garamond"/>
                <w:sz w:val="24"/>
                <w:szCs w:val="24"/>
              </w:rPr>
            </w:pPr>
          </w:p>
          <w:p w14:paraId="54340745" w14:textId="77777777" w:rsidR="00597B6D" w:rsidRPr="00597B6D" w:rsidRDefault="00597B6D" w:rsidP="00597B6D">
            <w:pPr>
              <w:rPr>
                <w:rFonts w:ascii="Garamond" w:hAnsi="Garamond"/>
                <w:sz w:val="24"/>
                <w:szCs w:val="24"/>
              </w:rPr>
            </w:pPr>
          </w:p>
          <w:p w14:paraId="6B07D78D" w14:textId="77777777" w:rsidR="00597B6D" w:rsidRPr="00597B6D" w:rsidRDefault="00597B6D" w:rsidP="00597B6D">
            <w:pPr>
              <w:rPr>
                <w:rFonts w:ascii="Garamond" w:hAnsi="Garamond"/>
                <w:sz w:val="24"/>
                <w:szCs w:val="24"/>
              </w:rPr>
            </w:pPr>
          </w:p>
          <w:p w14:paraId="26E5353C" w14:textId="77777777" w:rsidR="00597B6D" w:rsidRPr="00597B6D" w:rsidRDefault="00597B6D" w:rsidP="00597B6D">
            <w:pPr>
              <w:rPr>
                <w:rFonts w:ascii="Garamond" w:hAnsi="Garamond"/>
                <w:sz w:val="24"/>
                <w:szCs w:val="24"/>
              </w:rPr>
            </w:pPr>
          </w:p>
          <w:p w14:paraId="4237FFC3" w14:textId="77777777" w:rsidR="00597B6D" w:rsidRPr="00597B6D" w:rsidRDefault="00597B6D" w:rsidP="00597B6D">
            <w:pPr>
              <w:rPr>
                <w:rFonts w:ascii="Garamond" w:hAnsi="Garamond"/>
                <w:sz w:val="24"/>
                <w:szCs w:val="24"/>
              </w:rPr>
            </w:pPr>
          </w:p>
          <w:p w14:paraId="795BA1D2" w14:textId="77777777" w:rsidR="00597B6D" w:rsidRPr="00597B6D" w:rsidRDefault="00597B6D" w:rsidP="00597B6D">
            <w:pPr>
              <w:rPr>
                <w:rFonts w:ascii="Garamond" w:hAnsi="Garamond"/>
                <w:sz w:val="24"/>
                <w:szCs w:val="24"/>
              </w:rPr>
            </w:pPr>
          </w:p>
          <w:p w14:paraId="4B5BE827" w14:textId="77777777" w:rsidR="00597B6D" w:rsidRPr="00597B6D" w:rsidRDefault="00597B6D" w:rsidP="00597B6D">
            <w:pPr>
              <w:rPr>
                <w:rFonts w:ascii="Garamond" w:hAnsi="Garamond"/>
                <w:sz w:val="24"/>
                <w:szCs w:val="24"/>
              </w:rPr>
            </w:pPr>
          </w:p>
          <w:p w14:paraId="1FE60B8B" w14:textId="77777777" w:rsidR="00597B6D" w:rsidRPr="00597B6D" w:rsidRDefault="00597B6D" w:rsidP="00597B6D">
            <w:pPr>
              <w:rPr>
                <w:rFonts w:ascii="Garamond" w:hAnsi="Garamond"/>
                <w:sz w:val="24"/>
                <w:szCs w:val="24"/>
              </w:rPr>
            </w:pPr>
          </w:p>
          <w:p w14:paraId="57559223" w14:textId="77777777" w:rsidR="00597B6D" w:rsidRPr="00597B6D" w:rsidRDefault="00597B6D" w:rsidP="00597B6D">
            <w:pPr>
              <w:rPr>
                <w:rFonts w:ascii="Garamond" w:hAnsi="Garamond"/>
                <w:sz w:val="24"/>
                <w:szCs w:val="24"/>
              </w:rPr>
            </w:pPr>
          </w:p>
        </w:tc>
      </w:tr>
      <w:tr w:rsidR="00597B6D" w:rsidRPr="00597B6D" w14:paraId="65B308F6" w14:textId="77777777" w:rsidTr="00240CC2">
        <w:trPr>
          <w:trHeight w:val="454"/>
        </w:trPr>
        <w:tc>
          <w:tcPr>
            <w:tcW w:w="4957" w:type="dxa"/>
          </w:tcPr>
          <w:p w14:paraId="4C63FD16" w14:textId="77777777" w:rsidR="00597B6D" w:rsidRPr="00597B6D" w:rsidRDefault="00597B6D" w:rsidP="00597B6D">
            <w:pPr>
              <w:jc w:val="both"/>
              <w:rPr>
                <w:rFonts w:ascii="Garamond" w:hAnsi="Garamond"/>
                <w:sz w:val="24"/>
                <w:szCs w:val="24"/>
              </w:rPr>
            </w:pPr>
          </w:p>
        </w:tc>
        <w:tc>
          <w:tcPr>
            <w:tcW w:w="4541" w:type="dxa"/>
            <w:gridSpan w:val="2"/>
          </w:tcPr>
          <w:p w14:paraId="32F114AD" w14:textId="77777777" w:rsidR="00597B6D" w:rsidRPr="00597B6D" w:rsidRDefault="00597B6D" w:rsidP="00597B6D">
            <w:pPr>
              <w:jc w:val="both"/>
              <w:rPr>
                <w:rFonts w:ascii="Garamond" w:hAnsi="Garamond"/>
                <w:sz w:val="24"/>
                <w:szCs w:val="24"/>
              </w:rPr>
            </w:pPr>
          </w:p>
        </w:tc>
      </w:tr>
      <w:tr w:rsidR="00597B6D" w:rsidRPr="00597B6D" w14:paraId="46597EE6" w14:textId="77777777" w:rsidTr="00E13325">
        <w:trPr>
          <w:trHeight w:hRule="exact" w:val="284"/>
        </w:trPr>
        <w:tc>
          <w:tcPr>
            <w:tcW w:w="4957" w:type="dxa"/>
            <w:vAlign w:val="bottom"/>
          </w:tcPr>
          <w:p w14:paraId="206BB696" w14:textId="0215417B" w:rsidR="00597B6D" w:rsidRPr="00597B6D" w:rsidRDefault="00221B29" w:rsidP="00597B6D">
            <w:pPr>
              <w:jc w:val="both"/>
              <w:rPr>
                <w:rFonts w:ascii="Garamond" w:hAnsi="Garamond"/>
                <w:sz w:val="24"/>
                <w:szCs w:val="24"/>
              </w:rPr>
            </w:pPr>
            <w:sdt>
              <w:sdtPr>
                <w:rPr>
                  <w:rFonts w:ascii="Gill Sans MT" w:hAnsi="Gill Sans MT" w:cs="Arial"/>
                  <w:bCs/>
                  <w:i/>
                  <w:iCs/>
                  <w:kern w:val="32"/>
                  <w:sz w:val="24"/>
                  <w:szCs w:val="26"/>
                </w:rPr>
                <w:id w:val="-532730113"/>
                <w:placeholder>
                  <w:docPart w:val="02D431189E8F4A0C85748E3AFA926A73"/>
                </w:placeholder>
                <w:text/>
              </w:sdtPr>
              <w:sdtEndPr/>
              <w:sdtContent>
                <w:r w:rsidR="00C11A68">
                  <w:rPr>
                    <w:rFonts w:ascii="Gill Sans MT" w:hAnsi="Gill Sans MT" w:cs="Arial"/>
                    <w:bCs/>
                    <w:i/>
                    <w:iCs/>
                    <w:kern w:val="32"/>
                    <w:sz w:val="24"/>
                    <w:szCs w:val="26"/>
                  </w:rPr>
                  <w:t>Ytterhogdal</w:t>
                </w:r>
                <w:r w:rsidR="004F5B02">
                  <w:rPr>
                    <w:rFonts w:ascii="Gill Sans MT" w:hAnsi="Gill Sans MT" w:cs="Arial"/>
                    <w:bCs/>
                    <w:i/>
                    <w:iCs/>
                    <w:kern w:val="32"/>
                    <w:sz w:val="24"/>
                    <w:szCs w:val="26"/>
                  </w:rPr>
                  <w:t xml:space="preserve"> </w:t>
                </w:r>
              </w:sdtContent>
            </w:sdt>
            <w:r w:rsidR="00597B6D" w:rsidRPr="00597B6D">
              <w:rPr>
                <w:rFonts w:ascii="Garamond" w:hAnsi="Garamond"/>
                <w:sz w:val="24"/>
                <w:szCs w:val="24"/>
              </w:rPr>
              <w:t xml:space="preserve"> 202</w:t>
            </w:r>
            <w:r w:rsidR="00240CC2">
              <w:rPr>
                <w:rFonts w:ascii="Garamond" w:hAnsi="Garamond"/>
                <w:sz w:val="24"/>
                <w:szCs w:val="24"/>
              </w:rPr>
              <w:t>2</w:t>
            </w:r>
            <w:r w:rsidR="00597B6D" w:rsidRPr="00597B6D">
              <w:rPr>
                <w:rFonts w:ascii="Garamond" w:hAnsi="Garamond"/>
                <w:sz w:val="24"/>
                <w:szCs w:val="24"/>
              </w:rPr>
              <w:t>-</w:t>
            </w:r>
            <w:r w:rsidR="00240CC2">
              <w:rPr>
                <w:rFonts w:ascii="Garamond" w:hAnsi="Garamond"/>
                <w:sz w:val="24"/>
                <w:szCs w:val="24"/>
              </w:rPr>
              <w:t>01 2</w:t>
            </w:r>
            <w:r>
              <w:rPr>
                <w:rFonts w:ascii="Garamond" w:hAnsi="Garamond"/>
                <w:sz w:val="24"/>
                <w:szCs w:val="24"/>
              </w:rPr>
              <w:t>1</w:t>
            </w:r>
          </w:p>
        </w:tc>
        <w:tc>
          <w:tcPr>
            <w:tcW w:w="430" w:type="dxa"/>
            <w:vAlign w:val="bottom"/>
          </w:tcPr>
          <w:p w14:paraId="5F485D93" w14:textId="67A30592" w:rsidR="00597B6D" w:rsidRPr="00E13325" w:rsidRDefault="00597B6D" w:rsidP="00597B6D">
            <w:pPr>
              <w:keepNext/>
              <w:outlineLvl w:val="2"/>
              <w:rPr>
                <w:rFonts w:ascii="Gill Sans MT" w:hAnsi="Gill Sans MT" w:cs="Arial"/>
                <w:bCs/>
                <w:i/>
                <w:iCs/>
                <w:kern w:val="32"/>
                <w:sz w:val="24"/>
                <w:szCs w:val="26"/>
              </w:rPr>
            </w:pPr>
            <w:r w:rsidRPr="00E13325">
              <w:rPr>
                <w:rFonts w:ascii="Gill Sans MT" w:hAnsi="Gill Sans MT" w:cs="Arial"/>
                <w:bCs/>
                <w:i/>
                <w:iCs/>
                <w:kern w:val="32"/>
                <w:sz w:val="24"/>
                <w:szCs w:val="26"/>
              </w:rPr>
              <w:t>Ref</w:t>
            </w:r>
            <w:r w:rsidR="00E13325">
              <w:rPr>
                <w:rFonts w:ascii="Gill Sans MT" w:hAnsi="Gill Sans MT" w:cs="Arial"/>
                <w:bCs/>
                <w:i/>
                <w:iCs/>
                <w:kern w:val="32"/>
                <w:sz w:val="24"/>
                <w:szCs w:val="26"/>
              </w:rPr>
              <w:t>.</w:t>
            </w:r>
          </w:p>
        </w:tc>
        <w:tc>
          <w:tcPr>
            <w:tcW w:w="4111" w:type="dxa"/>
            <w:vAlign w:val="bottom"/>
          </w:tcPr>
          <w:p w14:paraId="763ABC5F" w14:textId="04EAC1B9" w:rsidR="00597B6D" w:rsidRPr="000A3B65" w:rsidRDefault="005379E3" w:rsidP="00597B6D">
            <w:pPr>
              <w:jc w:val="both"/>
              <w:rPr>
                <w:rFonts w:ascii="Garamond" w:hAnsi="Garamond"/>
                <w:sz w:val="24"/>
                <w:szCs w:val="24"/>
              </w:rPr>
            </w:pPr>
            <w:r w:rsidRPr="000A3B65">
              <w:rPr>
                <w:rFonts w:ascii="Garamond" w:hAnsi="Garamond"/>
                <w:b/>
                <w:bCs/>
                <w:sz w:val="24"/>
                <w:szCs w:val="24"/>
              </w:rPr>
              <w:t>Dnr: UN/610/2020</w:t>
            </w:r>
          </w:p>
        </w:tc>
      </w:tr>
      <w:tr w:rsidR="00597B6D" w:rsidRPr="00597B6D" w14:paraId="4B861781" w14:textId="77777777" w:rsidTr="00E13325">
        <w:trPr>
          <w:trHeight w:hRule="exact" w:val="1020"/>
        </w:trPr>
        <w:tc>
          <w:tcPr>
            <w:tcW w:w="4957" w:type="dxa"/>
          </w:tcPr>
          <w:p w14:paraId="72661717" w14:textId="77777777" w:rsidR="00597B6D" w:rsidRPr="00597B6D" w:rsidRDefault="00597B6D" w:rsidP="00597B6D">
            <w:pPr>
              <w:jc w:val="both"/>
              <w:rPr>
                <w:rFonts w:ascii="Garamond" w:hAnsi="Garamond"/>
                <w:sz w:val="24"/>
                <w:szCs w:val="24"/>
              </w:rPr>
            </w:pPr>
          </w:p>
        </w:tc>
        <w:tc>
          <w:tcPr>
            <w:tcW w:w="430" w:type="dxa"/>
          </w:tcPr>
          <w:p w14:paraId="5190CFE1" w14:textId="77777777" w:rsidR="00597B6D" w:rsidRPr="00597B6D" w:rsidRDefault="00597B6D" w:rsidP="00597B6D">
            <w:pPr>
              <w:jc w:val="both"/>
              <w:rPr>
                <w:rFonts w:ascii="Garamond" w:hAnsi="Garamond"/>
                <w:sz w:val="24"/>
                <w:szCs w:val="24"/>
              </w:rPr>
            </w:pPr>
          </w:p>
        </w:tc>
        <w:tc>
          <w:tcPr>
            <w:tcW w:w="4111" w:type="dxa"/>
          </w:tcPr>
          <w:p w14:paraId="3B83D4C3" w14:textId="77777777" w:rsidR="00597B6D" w:rsidRPr="00597B6D" w:rsidRDefault="00597B6D" w:rsidP="00597B6D">
            <w:pPr>
              <w:jc w:val="both"/>
              <w:rPr>
                <w:rFonts w:ascii="Garamond" w:hAnsi="Garamond"/>
                <w:sz w:val="24"/>
                <w:szCs w:val="24"/>
              </w:rPr>
            </w:pPr>
          </w:p>
        </w:tc>
      </w:tr>
    </w:tbl>
    <w:p w14:paraId="7ABF6535" w14:textId="35C2AB4D" w:rsidR="00240CC2" w:rsidRPr="00240CC2" w:rsidRDefault="00240CC2" w:rsidP="00240CC2">
      <w:pPr>
        <w:keepNext/>
        <w:spacing w:after="200" w:line="240" w:lineRule="auto"/>
        <w:outlineLvl w:val="1"/>
        <w:rPr>
          <w:rFonts w:ascii="Gill Sans MT" w:eastAsia="Times New Roman" w:hAnsi="Gill Sans MT" w:cs="Arial"/>
          <w:b/>
          <w:bCs/>
          <w:i/>
          <w:iCs/>
          <w:kern w:val="32"/>
          <w:sz w:val="24"/>
          <w:szCs w:val="28"/>
          <w:lang w:eastAsia="sv-SE"/>
        </w:rPr>
      </w:pPr>
      <w:r w:rsidRPr="00240CC2">
        <w:rPr>
          <w:rFonts w:ascii="Gill Sans MT" w:eastAsia="Times New Roman" w:hAnsi="Gill Sans MT" w:cs="Arial"/>
          <w:b/>
          <w:bCs/>
          <w:i/>
          <w:iCs/>
          <w:kern w:val="32"/>
          <w:sz w:val="24"/>
          <w:szCs w:val="28"/>
          <w:lang w:eastAsia="sv-SE"/>
        </w:rPr>
        <w:t xml:space="preserve">Remissyttrande; </w:t>
      </w:r>
      <w:r w:rsidR="00AD5071" w:rsidRPr="00AD5071">
        <w:rPr>
          <w:rFonts w:ascii="Gill Sans MT" w:eastAsia="Times New Roman" w:hAnsi="Gill Sans MT" w:cs="Arial"/>
          <w:b/>
          <w:bCs/>
          <w:i/>
          <w:iCs/>
          <w:kern w:val="32"/>
          <w:sz w:val="24"/>
          <w:szCs w:val="28"/>
          <w:lang w:eastAsia="sv-SE"/>
        </w:rPr>
        <w:t>Remiss av förslag till ny regional transportplan för Jämtlands län 2022–2033</w:t>
      </w:r>
    </w:p>
    <w:p w14:paraId="1B9AAC20" w14:textId="77777777" w:rsidR="00240CC2" w:rsidRPr="00240CC2" w:rsidRDefault="00240CC2" w:rsidP="00240CC2">
      <w:pPr>
        <w:keepNext/>
        <w:spacing w:after="200" w:line="240" w:lineRule="auto"/>
        <w:outlineLvl w:val="1"/>
        <w:rPr>
          <w:rFonts w:ascii="Garamond" w:eastAsia="Times New Roman" w:hAnsi="Garamond" w:cs="Arial"/>
          <w:bCs/>
          <w:kern w:val="32"/>
          <w:sz w:val="24"/>
          <w:szCs w:val="28"/>
          <w:lang w:eastAsia="sv-SE"/>
        </w:rPr>
      </w:pPr>
      <w:r w:rsidRPr="00240CC2">
        <w:rPr>
          <w:rFonts w:ascii="Garamond" w:eastAsia="Times New Roman" w:hAnsi="Garamond" w:cs="Arial"/>
          <w:bCs/>
          <w:kern w:val="32"/>
          <w:sz w:val="24"/>
          <w:szCs w:val="28"/>
          <w:lang w:eastAsia="sv-SE"/>
        </w:rPr>
        <w:t xml:space="preserve">Det är positivt att Sveriges Bussföretag avdelning Mitt Sverige har beretts möjlighet att svara på rubricerat förslag. Sveriges Bussföretag är ett bransch- och arbetsgivarförbund inom Transportföretagen i Svenskt Näringsliv. Sveriges Bussföretag organiserar 270 medlemsföretag med cirka 28 000 anställda. Medlemsföretagen består av busstrafikföretag och bussresearrangörer som bedriver alla former av yrkesmässig busstrafik och anordnar bussresor inom och utanför landets gränser. </w:t>
      </w:r>
    </w:p>
    <w:p w14:paraId="3BF4D7A2" w14:textId="55E0C23A" w:rsidR="00240CC2" w:rsidRPr="00240CC2" w:rsidRDefault="00240CC2" w:rsidP="00240CC2">
      <w:pPr>
        <w:keepNext/>
        <w:spacing w:after="200" w:line="240" w:lineRule="auto"/>
        <w:outlineLvl w:val="1"/>
        <w:rPr>
          <w:rFonts w:ascii="Garamond" w:eastAsia="Times New Roman" w:hAnsi="Garamond" w:cs="Arial"/>
          <w:bCs/>
          <w:kern w:val="32"/>
          <w:sz w:val="24"/>
          <w:szCs w:val="28"/>
          <w:lang w:eastAsia="sv-SE"/>
        </w:rPr>
      </w:pPr>
      <w:r w:rsidRPr="00240CC2">
        <w:rPr>
          <w:rFonts w:ascii="Garamond" w:eastAsia="Times New Roman" w:hAnsi="Garamond" w:cs="Arial"/>
          <w:bCs/>
          <w:kern w:val="32"/>
          <w:sz w:val="24"/>
          <w:szCs w:val="28"/>
          <w:lang w:eastAsia="sv-SE"/>
        </w:rPr>
        <w:t>Sveriges Bussföretag avdelning Mitt Sverige, som är en av tio avdelningar inom Sveriges Bussföretag, lämnar här sina synpunkter på rubricerat förslag.</w:t>
      </w:r>
    </w:p>
    <w:p w14:paraId="3B013A0B" w14:textId="03BF441F" w:rsidR="00240CC2" w:rsidRPr="00240CC2" w:rsidRDefault="00240CC2" w:rsidP="00240CC2">
      <w:pPr>
        <w:keepNext/>
        <w:spacing w:after="200" w:line="240" w:lineRule="auto"/>
        <w:outlineLvl w:val="1"/>
        <w:rPr>
          <w:rFonts w:ascii="Garamond" w:eastAsia="Times New Roman" w:hAnsi="Garamond" w:cs="Arial"/>
          <w:bCs/>
          <w:kern w:val="32"/>
          <w:sz w:val="24"/>
          <w:szCs w:val="28"/>
          <w:lang w:eastAsia="sv-SE"/>
        </w:rPr>
      </w:pPr>
      <w:bookmarkStart w:id="0" w:name="_Hlk93047217"/>
      <w:r w:rsidRPr="00240CC2">
        <w:rPr>
          <w:rFonts w:ascii="Garamond" w:eastAsia="Times New Roman" w:hAnsi="Garamond" w:cs="Arial"/>
          <w:b/>
          <w:kern w:val="32"/>
          <w:sz w:val="24"/>
          <w:szCs w:val="28"/>
          <w:lang w:eastAsia="sv-SE"/>
        </w:rPr>
        <w:t>I det större perspektivet</w:t>
      </w:r>
      <w:r w:rsidRPr="00240CC2">
        <w:rPr>
          <w:rFonts w:ascii="Garamond" w:eastAsia="Times New Roman" w:hAnsi="Garamond" w:cs="Arial"/>
          <w:bCs/>
          <w:kern w:val="32"/>
          <w:sz w:val="24"/>
          <w:szCs w:val="28"/>
          <w:lang w:eastAsia="sv-SE"/>
        </w:rPr>
        <w:br/>
        <w:t xml:space="preserve">Sveriges Bussföretag avdelning Mitt Sverige </w:t>
      </w:r>
      <w:bookmarkEnd w:id="0"/>
      <w:r w:rsidRPr="00240CC2">
        <w:rPr>
          <w:rFonts w:ascii="Garamond" w:eastAsia="Times New Roman" w:hAnsi="Garamond" w:cs="Arial"/>
          <w:bCs/>
          <w:kern w:val="32"/>
          <w:sz w:val="24"/>
          <w:szCs w:val="28"/>
          <w:lang w:eastAsia="sv-SE"/>
        </w:rPr>
        <w:t>känner sig dessvärre manad att inledande konstatera att vägunderhållet, utveckling av vägar, nybyggnation av vägar, från grus till asfalt och mycket annat som kopplas till våra vägar</w:t>
      </w:r>
      <w:r w:rsidR="004D5347">
        <w:rPr>
          <w:rFonts w:ascii="Garamond" w:eastAsia="Times New Roman" w:hAnsi="Garamond" w:cs="Arial"/>
          <w:bCs/>
          <w:kern w:val="32"/>
          <w:sz w:val="24"/>
          <w:szCs w:val="28"/>
          <w:lang w:eastAsia="sv-SE"/>
        </w:rPr>
        <w:t>,</w:t>
      </w:r>
      <w:r w:rsidRPr="00240CC2">
        <w:rPr>
          <w:rFonts w:ascii="Garamond" w:eastAsia="Times New Roman" w:hAnsi="Garamond" w:cs="Arial"/>
          <w:bCs/>
          <w:kern w:val="32"/>
          <w:sz w:val="24"/>
          <w:szCs w:val="28"/>
          <w:lang w:eastAsia="sv-SE"/>
        </w:rPr>
        <w:t xml:space="preserve"> redan är </w:t>
      </w:r>
      <w:r w:rsidR="00182179">
        <w:rPr>
          <w:rFonts w:ascii="Garamond" w:eastAsia="Times New Roman" w:hAnsi="Garamond" w:cs="Arial"/>
          <w:bCs/>
          <w:kern w:val="32"/>
          <w:sz w:val="24"/>
          <w:szCs w:val="28"/>
          <w:lang w:eastAsia="sv-SE"/>
        </w:rPr>
        <w:t>kraftigt</w:t>
      </w:r>
      <w:r w:rsidRPr="00240CC2">
        <w:rPr>
          <w:rFonts w:ascii="Garamond" w:eastAsia="Times New Roman" w:hAnsi="Garamond" w:cs="Arial"/>
          <w:bCs/>
          <w:kern w:val="32"/>
          <w:sz w:val="24"/>
          <w:szCs w:val="28"/>
          <w:lang w:eastAsia="sv-SE"/>
        </w:rPr>
        <w:t xml:space="preserve"> eftersatt i </w:t>
      </w:r>
      <w:r w:rsidR="00BD3745">
        <w:rPr>
          <w:rFonts w:ascii="Garamond" w:eastAsia="Times New Roman" w:hAnsi="Garamond" w:cs="Arial"/>
          <w:bCs/>
          <w:kern w:val="32"/>
          <w:sz w:val="24"/>
          <w:szCs w:val="28"/>
          <w:lang w:eastAsia="sv-SE"/>
        </w:rPr>
        <w:t xml:space="preserve">region </w:t>
      </w:r>
      <w:r w:rsidRPr="00240CC2">
        <w:rPr>
          <w:rFonts w:ascii="Garamond" w:eastAsia="Times New Roman" w:hAnsi="Garamond" w:cs="Arial"/>
          <w:bCs/>
          <w:kern w:val="32"/>
          <w:sz w:val="24"/>
          <w:szCs w:val="28"/>
          <w:lang w:eastAsia="sv-SE"/>
        </w:rPr>
        <w:t>Jämtland</w:t>
      </w:r>
      <w:r w:rsidR="000C56EB">
        <w:rPr>
          <w:rFonts w:ascii="Garamond" w:eastAsia="Times New Roman" w:hAnsi="Garamond" w:cs="Arial"/>
          <w:bCs/>
          <w:kern w:val="32"/>
          <w:sz w:val="24"/>
          <w:szCs w:val="28"/>
          <w:lang w:eastAsia="sv-SE"/>
        </w:rPr>
        <w:t xml:space="preserve"> Härjedalen</w:t>
      </w:r>
      <w:r w:rsidRPr="00240CC2">
        <w:rPr>
          <w:rFonts w:ascii="Garamond" w:eastAsia="Times New Roman" w:hAnsi="Garamond" w:cs="Arial"/>
          <w:bCs/>
          <w:kern w:val="32"/>
          <w:sz w:val="24"/>
          <w:szCs w:val="28"/>
          <w:lang w:eastAsia="sv-SE"/>
        </w:rPr>
        <w:t xml:space="preserve">. Vi inom bussbranschen som arbetar och finns utmed vägarna, ser detta mycket tydligt och en allmän upplevelse är att detta resulterar i </w:t>
      </w:r>
      <w:r w:rsidR="00C9588F">
        <w:rPr>
          <w:rFonts w:ascii="Garamond" w:eastAsia="Times New Roman" w:hAnsi="Garamond" w:cs="Arial"/>
          <w:bCs/>
          <w:kern w:val="32"/>
          <w:sz w:val="24"/>
          <w:szCs w:val="28"/>
          <w:lang w:eastAsia="sv-SE"/>
        </w:rPr>
        <w:t xml:space="preserve">fler </w:t>
      </w:r>
      <w:r w:rsidRPr="00240CC2">
        <w:rPr>
          <w:rFonts w:ascii="Garamond" w:eastAsia="Times New Roman" w:hAnsi="Garamond" w:cs="Arial"/>
          <w:bCs/>
          <w:kern w:val="32"/>
          <w:sz w:val="24"/>
          <w:szCs w:val="28"/>
          <w:lang w:eastAsia="sv-SE"/>
        </w:rPr>
        <w:t xml:space="preserve">reparationer av våra fordon, samt en frustration då </w:t>
      </w:r>
      <w:r w:rsidR="00B77889">
        <w:rPr>
          <w:rFonts w:ascii="Garamond" w:eastAsia="Times New Roman" w:hAnsi="Garamond" w:cs="Arial"/>
          <w:bCs/>
          <w:kern w:val="32"/>
          <w:sz w:val="24"/>
          <w:szCs w:val="28"/>
          <w:lang w:eastAsia="sv-SE"/>
        </w:rPr>
        <w:t>trafik</w:t>
      </w:r>
      <w:r w:rsidRPr="00240CC2">
        <w:rPr>
          <w:rFonts w:ascii="Garamond" w:eastAsia="Times New Roman" w:hAnsi="Garamond" w:cs="Arial"/>
          <w:bCs/>
          <w:kern w:val="32"/>
          <w:sz w:val="24"/>
          <w:szCs w:val="28"/>
          <w:lang w:eastAsia="sv-SE"/>
        </w:rPr>
        <w:t xml:space="preserve">säkerhet, framkomligheten och med det </w:t>
      </w:r>
      <w:r w:rsidR="00631DA6">
        <w:rPr>
          <w:rFonts w:ascii="Garamond" w:eastAsia="Times New Roman" w:hAnsi="Garamond" w:cs="Arial"/>
          <w:bCs/>
          <w:kern w:val="32"/>
          <w:sz w:val="24"/>
          <w:szCs w:val="28"/>
          <w:lang w:eastAsia="sv-SE"/>
        </w:rPr>
        <w:t xml:space="preserve">god </w:t>
      </w:r>
      <w:r w:rsidRPr="00240CC2">
        <w:rPr>
          <w:rFonts w:ascii="Garamond" w:eastAsia="Times New Roman" w:hAnsi="Garamond" w:cs="Arial"/>
          <w:bCs/>
          <w:kern w:val="32"/>
          <w:sz w:val="24"/>
          <w:szCs w:val="28"/>
          <w:lang w:eastAsia="sv-SE"/>
        </w:rPr>
        <w:t xml:space="preserve">service äventyras. </w:t>
      </w:r>
      <w:r w:rsidR="00E2140D">
        <w:rPr>
          <w:rFonts w:ascii="Garamond" w:eastAsia="Times New Roman" w:hAnsi="Garamond" w:cs="Arial"/>
          <w:bCs/>
          <w:kern w:val="32"/>
          <w:sz w:val="24"/>
          <w:szCs w:val="28"/>
          <w:lang w:eastAsia="sv-SE"/>
        </w:rPr>
        <w:br/>
      </w:r>
      <w:r w:rsidRPr="00240CC2">
        <w:rPr>
          <w:rFonts w:ascii="Garamond" w:eastAsia="Times New Roman" w:hAnsi="Garamond" w:cs="Arial"/>
          <w:bCs/>
          <w:kern w:val="32"/>
          <w:sz w:val="24"/>
          <w:szCs w:val="28"/>
          <w:lang w:eastAsia="sv-SE"/>
        </w:rPr>
        <w:br/>
        <w:t>Jämtland har en spridd befolkning som finns över hela länet, inte bara utmed de större vägstråken</w:t>
      </w:r>
      <w:r w:rsidR="00C9588F">
        <w:rPr>
          <w:rFonts w:ascii="Garamond" w:eastAsia="Times New Roman" w:hAnsi="Garamond" w:cs="Arial"/>
          <w:bCs/>
          <w:kern w:val="32"/>
          <w:sz w:val="24"/>
          <w:szCs w:val="28"/>
          <w:lang w:eastAsia="sv-SE"/>
        </w:rPr>
        <w:t>,</w:t>
      </w:r>
      <w:r w:rsidRPr="00240CC2">
        <w:rPr>
          <w:rFonts w:ascii="Garamond" w:eastAsia="Times New Roman" w:hAnsi="Garamond" w:cs="Arial"/>
          <w:bCs/>
          <w:kern w:val="32"/>
          <w:sz w:val="24"/>
          <w:szCs w:val="28"/>
          <w:lang w:eastAsia="sv-SE"/>
        </w:rPr>
        <w:t xml:space="preserve"> utan också </w:t>
      </w:r>
      <w:r w:rsidR="00C9588F">
        <w:rPr>
          <w:rFonts w:ascii="Garamond" w:eastAsia="Times New Roman" w:hAnsi="Garamond" w:cs="Arial"/>
          <w:bCs/>
          <w:kern w:val="32"/>
          <w:sz w:val="24"/>
          <w:szCs w:val="28"/>
          <w:lang w:eastAsia="sv-SE"/>
        </w:rPr>
        <w:t>en hög andel</w:t>
      </w:r>
      <w:r w:rsidRPr="00240CC2">
        <w:rPr>
          <w:rFonts w:ascii="Garamond" w:eastAsia="Times New Roman" w:hAnsi="Garamond" w:cs="Arial"/>
          <w:bCs/>
          <w:kern w:val="32"/>
          <w:sz w:val="24"/>
          <w:szCs w:val="28"/>
          <w:lang w:eastAsia="sv-SE"/>
        </w:rPr>
        <w:t xml:space="preserve"> avsides beläget boende. Därmed är bussens närvaro betydelsefull i from av skolskjutsar, kollektivtrafik av olika slag, kommersiell trafik </w:t>
      </w:r>
      <w:r w:rsidR="00C9588F">
        <w:rPr>
          <w:rFonts w:ascii="Garamond" w:eastAsia="Times New Roman" w:hAnsi="Garamond" w:cs="Arial"/>
          <w:bCs/>
          <w:kern w:val="32"/>
          <w:sz w:val="24"/>
          <w:szCs w:val="28"/>
          <w:lang w:eastAsia="sv-SE"/>
        </w:rPr>
        <w:t xml:space="preserve">av olika slag och i allt högra grad, </w:t>
      </w:r>
      <w:r w:rsidRPr="00240CC2">
        <w:rPr>
          <w:rFonts w:ascii="Garamond" w:eastAsia="Times New Roman" w:hAnsi="Garamond" w:cs="Arial"/>
          <w:bCs/>
          <w:kern w:val="32"/>
          <w:sz w:val="24"/>
          <w:szCs w:val="28"/>
          <w:lang w:eastAsia="sv-SE"/>
        </w:rPr>
        <w:t xml:space="preserve">kopplad till större närvaro av turister med intresse för vår unika natur och fjällvärld. Till detta </w:t>
      </w:r>
      <w:r w:rsidR="00C9588F" w:rsidRPr="00240CC2">
        <w:rPr>
          <w:rFonts w:ascii="Garamond" w:eastAsia="Times New Roman" w:hAnsi="Garamond" w:cs="Arial"/>
          <w:bCs/>
          <w:kern w:val="32"/>
          <w:sz w:val="24"/>
          <w:szCs w:val="28"/>
          <w:lang w:eastAsia="sv-SE"/>
        </w:rPr>
        <w:t>inkludera</w:t>
      </w:r>
      <w:r w:rsidR="00C9588F">
        <w:rPr>
          <w:rFonts w:ascii="Garamond" w:eastAsia="Times New Roman" w:hAnsi="Garamond" w:cs="Arial"/>
          <w:bCs/>
          <w:kern w:val="32"/>
          <w:sz w:val="24"/>
          <w:szCs w:val="28"/>
          <w:lang w:eastAsia="sv-SE"/>
        </w:rPr>
        <w:t xml:space="preserve">r </w:t>
      </w:r>
      <w:r w:rsidR="004D5347">
        <w:rPr>
          <w:rFonts w:ascii="Garamond" w:eastAsia="Times New Roman" w:hAnsi="Garamond" w:cs="Arial"/>
          <w:bCs/>
          <w:kern w:val="32"/>
          <w:sz w:val="24"/>
          <w:szCs w:val="28"/>
          <w:lang w:eastAsia="sv-SE"/>
        </w:rPr>
        <w:t>vi med</w:t>
      </w:r>
      <w:r w:rsidRPr="00240CC2">
        <w:rPr>
          <w:rFonts w:ascii="Garamond" w:eastAsia="Times New Roman" w:hAnsi="Garamond" w:cs="Arial"/>
          <w:bCs/>
          <w:kern w:val="32"/>
          <w:sz w:val="24"/>
          <w:szCs w:val="28"/>
          <w:lang w:eastAsia="sv-SE"/>
        </w:rPr>
        <w:t xml:space="preserve"> glädj</w:t>
      </w:r>
      <w:r w:rsidR="004D5347">
        <w:rPr>
          <w:rFonts w:ascii="Garamond" w:eastAsia="Times New Roman" w:hAnsi="Garamond" w:cs="Arial"/>
          <w:bCs/>
          <w:kern w:val="32"/>
          <w:sz w:val="24"/>
          <w:szCs w:val="28"/>
          <w:lang w:eastAsia="sv-SE"/>
        </w:rPr>
        <w:t>e</w:t>
      </w:r>
      <w:r w:rsidRPr="00240CC2">
        <w:rPr>
          <w:rFonts w:ascii="Garamond" w:eastAsia="Times New Roman" w:hAnsi="Garamond" w:cs="Arial"/>
          <w:bCs/>
          <w:kern w:val="32"/>
          <w:sz w:val="24"/>
          <w:szCs w:val="28"/>
          <w:lang w:eastAsia="sv-SE"/>
        </w:rPr>
        <w:t xml:space="preserve"> att allt fler människor vill bo här. Med dessa förutsättningar är framkomliga </w:t>
      </w:r>
      <w:r w:rsidR="00984610">
        <w:rPr>
          <w:rFonts w:ascii="Garamond" w:eastAsia="Times New Roman" w:hAnsi="Garamond" w:cs="Arial"/>
          <w:bCs/>
          <w:kern w:val="32"/>
          <w:sz w:val="24"/>
          <w:szCs w:val="28"/>
          <w:lang w:eastAsia="sv-SE"/>
        </w:rPr>
        <w:t xml:space="preserve">och inte minst säkra </w:t>
      </w:r>
      <w:r w:rsidRPr="00240CC2">
        <w:rPr>
          <w:rFonts w:ascii="Garamond" w:eastAsia="Times New Roman" w:hAnsi="Garamond" w:cs="Arial"/>
          <w:bCs/>
          <w:kern w:val="32"/>
          <w:sz w:val="24"/>
          <w:szCs w:val="28"/>
          <w:lang w:eastAsia="sv-SE"/>
        </w:rPr>
        <w:t xml:space="preserve">vägar ett odiskutabelt villkor för att kunna verka, leva och bo i Jämtland. </w:t>
      </w:r>
      <w:r w:rsidR="00C2577A">
        <w:rPr>
          <w:rFonts w:ascii="Garamond" w:eastAsia="Times New Roman" w:hAnsi="Garamond" w:cs="Arial"/>
          <w:bCs/>
          <w:kern w:val="32"/>
          <w:sz w:val="24"/>
          <w:szCs w:val="28"/>
          <w:lang w:eastAsia="sv-SE"/>
        </w:rPr>
        <w:br/>
      </w:r>
      <w:r w:rsidRPr="00240CC2">
        <w:rPr>
          <w:rFonts w:ascii="Garamond" w:eastAsia="Times New Roman" w:hAnsi="Garamond" w:cs="Arial"/>
          <w:bCs/>
          <w:kern w:val="32"/>
          <w:sz w:val="24"/>
          <w:szCs w:val="28"/>
          <w:lang w:eastAsia="sv-SE"/>
        </w:rPr>
        <w:br/>
        <w:t xml:space="preserve">Vi ser nu med en stor oro på att infrastrukturen </w:t>
      </w:r>
      <w:r w:rsidR="00C9588F">
        <w:rPr>
          <w:rFonts w:ascii="Garamond" w:eastAsia="Times New Roman" w:hAnsi="Garamond" w:cs="Arial"/>
          <w:bCs/>
          <w:kern w:val="32"/>
          <w:sz w:val="24"/>
          <w:szCs w:val="28"/>
          <w:lang w:eastAsia="sv-SE"/>
        </w:rPr>
        <w:t xml:space="preserve">riskerar att </w:t>
      </w:r>
      <w:r w:rsidR="004D5347">
        <w:rPr>
          <w:rFonts w:ascii="Garamond" w:eastAsia="Times New Roman" w:hAnsi="Garamond" w:cs="Arial"/>
          <w:bCs/>
          <w:kern w:val="32"/>
          <w:sz w:val="24"/>
          <w:szCs w:val="28"/>
          <w:lang w:eastAsia="sv-SE"/>
        </w:rPr>
        <w:t xml:space="preserve">ytterligare </w:t>
      </w:r>
      <w:r w:rsidRPr="00240CC2">
        <w:rPr>
          <w:rFonts w:ascii="Garamond" w:eastAsia="Times New Roman" w:hAnsi="Garamond" w:cs="Arial"/>
          <w:bCs/>
          <w:kern w:val="32"/>
          <w:sz w:val="24"/>
          <w:szCs w:val="28"/>
          <w:lang w:eastAsia="sv-SE"/>
        </w:rPr>
        <w:t>försämras under kommande planperiod. Det är så illa</w:t>
      </w:r>
      <w:r w:rsidR="00C9588F">
        <w:rPr>
          <w:rFonts w:ascii="Garamond" w:eastAsia="Times New Roman" w:hAnsi="Garamond" w:cs="Arial"/>
          <w:bCs/>
          <w:kern w:val="32"/>
          <w:sz w:val="24"/>
          <w:szCs w:val="28"/>
          <w:lang w:eastAsia="sv-SE"/>
        </w:rPr>
        <w:t>,</w:t>
      </w:r>
      <w:r w:rsidRPr="00240CC2">
        <w:rPr>
          <w:rFonts w:ascii="Garamond" w:eastAsia="Times New Roman" w:hAnsi="Garamond" w:cs="Arial"/>
          <w:bCs/>
          <w:kern w:val="32"/>
          <w:sz w:val="24"/>
          <w:szCs w:val="28"/>
          <w:lang w:eastAsia="sv-SE"/>
        </w:rPr>
        <w:t xml:space="preserve"> att länsvägnätets beskaffenhet som de</w:t>
      </w:r>
      <w:r w:rsidR="00C9588F">
        <w:rPr>
          <w:rFonts w:ascii="Garamond" w:eastAsia="Times New Roman" w:hAnsi="Garamond" w:cs="Arial"/>
          <w:bCs/>
          <w:kern w:val="32"/>
          <w:sz w:val="24"/>
          <w:szCs w:val="28"/>
          <w:lang w:eastAsia="sv-SE"/>
        </w:rPr>
        <w:t>n</w:t>
      </w:r>
      <w:r w:rsidRPr="00240CC2">
        <w:rPr>
          <w:rFonts w:ascii="Garamond" w:eastAsia="Times New Roman" w:hAnsi="Garamond" w:cs="Arial"/>
          <w:bCs/>
          <w:kern w:val="32"/>
          <w:sz w:val="24"/>
          <w:szCs w:val="28"/>
          <w:lang w:eastAsia="sv-SE"/>
        </w:rPr>
        <w:t xml:space="preserve"> ser ut i dag inte kommer att kunna bibehållas utan kommer att försämras och att tex lättare fordon prognostiseras att få problem med framkomligheten</w:t>
      </w:r>
      <w:r w:rsidRPr="001D577A">
        <w:rPr>
          <w:rFonts w:ascii="Garamond" w:eastAsia="Times New Roman" w:hAnsi="Garamond" w:cs="Arial"/>
          <w:bCs/>
          <w:color w:val="FF0000"/>
          <w:kern w:val="32"/>
          <w:sz w:val="24"/>
          <w:szCs w:val="28"/>
          <w:lang w:eastAsia="sv-SE"/>
        </w:rPr>
        <w:t xml:space="preserve">. </w:t>
      </w:r>
      <w:r w:rsidR="00F04213">
        <w:rPr>
          <w:rFonts w:ascii="Garamond" w:eastAsia="Times New Roman" w:hAnsi="Garamond" w:cs="Arial"/>
          <w:bCs/>
          <w:color w:val="FF0000"/>
          <w:kern w:val="32"/>
          <w:sz w:val="24"/>
          <w:szCs w:val="28"/>
          <w:lang w:eastAsia="sv-SE"/>
        </w:rPr>
        <w:br/>
      </w:r>
      <w:r w:rsidR="00383910" w:rsidRPr="00092333">
        <w:rPr>
          <w:rFonts w:ascii="Garamond" w:eastAsia="Times New Roman" w:hAnsi="Garamond" w:cs="Arial"/>
          <w:bCs/>
          <w:kern w:val="32"/>
          <w:sz w:val="24"/>
          <w:szCs w:val="28"/>
          <w:lang w:eastAsia="sv-SE"/>
        </w:rPr>
        <w:t>De</w:t>
      </w:r>
      <w:r w:rsidR="009F30D3">
        <w:rPr>
          <w:rFonts w:ascii="Garamond" w:eastAsia="Times New Roman" w:hAnsi="Garamond" w:cs="Arial"/>
          <w:bCs/>
          <w:kern w:val="32"/>
          <w:sz w:val="24"/>
          <w:szCs w:val="28"/>
          <w:lang w:eastAsia="sv-SE"/>
        </w:rPr>
        <w:t>nna prognos korrelerar</w:t>
      </w:r>
      <w:r w:rsidR="00383910" w:rsidRPr="00092333">
        <w:rPr>
          <w:rFonts w:ascii="Garamond" w:eastAsia="Times New Roman" w:hAnsi="Garamond" w:cs="Arial"/>
          <w:bCs/>
          <w:kern w:val="32"/>
          <w:sz w:val="24"/>
          <w:szCs w:val="28"/>
          <w:lang w:eastAsia="sv-SE"/>
        </w:rPr>
        <w:t xml:space="preserve"> inte med </w:t>
      </w:r>
      <w:r w:rsidR="00AA3DC3">
        <w:rPr>
          <w:rFonts w:ascii="Garamond" w:eastAsia="Times New Roman" w:hAnsi="Garamond" w:cs="Arial"/>
          <w:bCs/>
          <w:kern w:val="32"/>
          <w:sz w:val="24"/>
          <w:szCs w:val="28"/>
          <w:lang w:eastAsia="sv-SE"/>
        </w:rPr>
        <w:t>Regeringens</w:t>
      </w:r>
      <w:r w:rsidR="00057933">
        <w:rPr>
          <w:rFonts w:ascii="Garamond" w:eastAsia="Times New Roman" w:hAnsi="Garamond" w:cs="Arial"/>
          <w:bCs/>
          <w:kern w:val="32"/>
          <w:sz w:val="24"/>
          <w:szCs w:val="28"/>
          <w:lang w:eastAsia="sv-SE"/>
        </w:rPr>
        <w:t xml:space="preserve"> </w:t>
      </w:r>
      <w:r w:rsidR="00383910" w:rsidRPr="00092333">
        <w:rPr>
          <w:rFonts w:ascii="Garamond" w:eastAsia="Times New Roman" w:hAnsi="Garamond" w:cs="Arial"/>
          <w:bCs/>
          <w:kern w:val="32"/>
          <w:sz w:val="24"/>
          <w:szCs w:val="28"/>
          <w:lang w:eastAsia="sv-SE"/>
        </w:rPr>
        <w:t xml:space="preserve">infrastrukturpropositionen i vilken Regeringen </w:t>
      </w:r>
      <w:r w:rsidR="00D965E3" w:rsidRPr="00092333">
        <w:rPr>
          <w:rFonts w:ascii="Garamond" w:eastAsia="Times New Roman" w:hAnsi="Garamond" w:cs="Arial"/>
          <w:bCs/>
          <w:kern w:val="32"/>
          <w:sz w:val="24"/>
          <w:szCs w:val="28"/>
          <w:lang w:eastAsia="sv-SE"/>
        </w:rPr>
        <w:t>skrev detta</w:t>
      </w:r>
      <w:r w:rsidR="00383910" w:rsidRPr="00092333">
        <w:rPr>
          <w:rFonts w:ascii="Garamond" w:eastAsia="Times New Roman" w:hAnsi="Garamond" w:cs="Arial"/>
          <w:bCs/>
          <w:kern w:val="32"/>
          <w:sz w:val="24"/>
          <w:szCs w:val="28"/>
          <w:lang w:eastAsia="sv-SE"/>
        </w:rPr>
        <w:t xml:space="preserve"> kring Trafikverkets uppdrag att upprätta Nationella transportplanen</w:t>
      </w:r>
      <w:r w:rsidR="00F04213">
        <w:rPr>
          <w:rFonts w:ascii="Garamond" w:eastAsia="Times New Roman" w:hAnsi="Garamond" w:cs="Arial"/>
          <w:bCs/>
          <w:kern w:val="32"/>
          <w:sz w:val="24"/>
          <w:szCs w:val="28"/>
          <w:lang w:eastAsia="sv-SE"/>
        </w:rPr>
        <w:t xml:space="preserve"> </w:t>
      </w:r>
      <w:r w:rsidR="00383910" w:rsidRPr="00092333">
        <w:rPr>
          <w:rFonts w:ascii="Garamond" w:eastAsia="Times New Roman" w:hAnsi="Garamond" w:cs="Arial"/>
          <w:bCs/>
          <w:kern w:val="32"/>
          <w:sz w:val="24"/>
          <w:szCs w:val="28"/>
          <w:lang w:eastAsia="sv-SE"/>
        </w:rPr>
        <w:t>(</w:t>
      </w:r>
      <w:hyperlink r:id="rId7" w:history="1">
        <w:r w:rsidR="00B14D45" w:rsidRPr="00EB6520">
          <w:rPr>
            <w:rStyle w:val="Hyperlnk"/>
            <w:rFonts w:ascii="Garamond" w:eastAsia="Times New Roman" w:hAnsi="Garamond" w:cs="Arial"/>
            <w:bCs/>
            <w:kern w:val="32"/>
            <w:sz w:val="24"/>
            <w:szCs w:val="28"/>
            <w:lang w:eastAsia="sv-SE"/>
          </w:rPr>
          <w:t>https://regeringen.se/49e930/contentassets/ac4f48a1483e41568d65b0473077986a/uppdrag-</w:t>
        </w:r>
        <w:r w:rsidR="00B14D45" w:rsidRPr="00EB6520">
          <w:rPr>
            <w:rStyle w:val="Hyperlnk"/>
            <w:rFonts w:ascii="Garamond" w:eastAsia="Times New Roman" w:hAnsi="Garamond" w:cs="Arial"/>
            <w:bCs/>
            <w:kern w:val="32"/>
            <w:sz w:val="24"/>
            <w:szCs w:val="28"/>
            <w:lang w:eastAsia="sv-SE"/>
          </w:rPr>
          <w:lastRenderedPageBreak/>
          <w:t>att-ta-fram-forslag-till-nationell-plan-for-transportinfrastrukturen.pdf</w:t>
        </w:r>
      </w:hyperlink>
      <w:r w:rsidR="00383910" w:rsidRPr="00092333">
        <w:rPr>
          <w:rFonts w:ascii="Garamond" w:eastAsia="Times New Roman" w:hAnsi="Garamond" w:cs="Arial"/>
          <w:bCs/>
          <w:kern w:val="32"/>
          <w:sz w:val="24"/>
          <w:szCs w:val="28"/>
          <w:lang w:eastAsia="sv-SE"/>
        </w:rPr>
        <w:t>)</w:t>
      </w:r>
      <w:r w:rsidR="00D965E3" w:rsidRPr="00092333">
        <w:rPr>
          <w:rFonts w:ascii="Garamond" w:eastAsia="Times New Roman" w:hAnsi="Garamond" w:cs="Arial"/>
          <w:bCs/>
          <w:kern w:val="32"/>
          <w:sz w:val="24"/>
          <w:szCs w:val="28"/>
          <w:lang w:eastAsia="sv-SE"/>
        </w:rPr>
        <w:t xml:space="preserve"> </w:t>
      </w:r>
      <w:r w:rsidR="00F04213">
        <w:rPr>
          <w:rFonts w:ascii="Garamond" w:eastAsia="Times New Roman" w:hAnsi="Garamond" w:cs="Arial"/>
          <w:bCs/>
          <w:kern w:val="32"/>
          <w:sz w:val="24"/>
          <w:szCs w:val="28"/>
          <w:lang w:eastAsia="sv-SE"/>
        </w:rPr>
        <w:br/>
      </w:r>
      <w:r w:rsidR="000A3B65">
        <w:rPr>
          <w:rFonts w:ascii="Garamond" w:eastAsia="Times New Roman" w:hAnsi="Garamond" w:cs="Arial"/>
          <w:bCs/>
          <w:kern w:val="32"/>
          <w:sz w:val="24"/>
          <w:szCs w:val="28"/>
          <w:lang w:eastAsia="sv-SE"/>
        </w:rPr>
        <w:t xml:space="preserve">Se, </w:t>
      </w:r>
      <w:r w:rsidR="00B14D45" w:rsidRPr="004D0DF7">
        <w:rPr>
          <w:rFonts w:ascii="Garamond" w:eastAsia="Times New Roman" w:hAnsi="Garamond" w:cs="Arial"/>
          <w:bCs/>
          <w:kern w:val="32"/>
          <w:sz w:val="24"/>
          <w:szCs w:val="28"/>
          <w:lang w:eastAsia="sv-SE"/>
        </w:rPr>
        <w:t>2.3 Vidmakthållande av vägar och järnvägar</w:t>
      </w:r>
      <w:r w:rsidR="0052380B" w:rsidRPr="004D0DF7">
        <w:rPr>
          <w:rFonts w:ascii="Garamond" w:eastAsia="Times New Roman" w:hAnsi="Garamond" w:cs="Arial"/>
          <w:bCs/>
          <w:kern w:val="32"/>
          <w:sz w:val="24"/>
          <w:szCs w:val="28"/>
          <w:lang w:eastAsia="sv-SE"/>
        </w:rPr>
        <w:t>”</w:t>
      </w:r>
      <w:r w:rsidR="00F04213">
        <w:rPr>
          <w:rFonts w:ascii="Garamond" w:eastAsia="Times New Roman" w:hAnsi="Garamond" w:cs="Arial"/>
          <w:bCs/>
          <w:kern w:val="32"/>
          <w:sz w:val="24"/>
          <w:szCs w:val="28"/>
          <w:lang w:eastAsia="sv-SE"/>
        </w:rPr>
        <w:t xml:space="preserve"> </w:t>
      </w:r>
      <w:r w:rsidR="0071115D">
        <w:rPr>
          <w:rFonts w:ascii="Garamond" w:eastAsia="Times New Roman" w:hAnsi="Garamond" w:cs="Arial"/>
          <w:bCs/>
          <w:kern w:val="32"/>
          <w:sz w:val="24"/>
          <w:szCs w:val="28"/>
          <w:lang w:eastAsia="sv-SE"/>
        </w:rPr>
        <w:t>-”</w:t>
      </w:r>
      <w:r w:rsidR="00383910" w:rsidRPr="00092333">
        <w:rPr>
          <w:rFonts w:ascii="Garamond" w:eastAsia="Times New Roman" w:hAnsi="Garamond" w:cs="Arial"/>
          <w:bCs/>
          <w:kern w:val="32"/>
          <w:sz w:val="24"/>
          <w:szCs w:val="28"/>
          <w:lang w:eastAsia="sv-SE"/>
        </w:rPr>
        <w:t xml:space="preserve">Trafikverket ska vid planering av underhållsåtgärder i vägnätet särskilt beakta behovet av att såväl högtrafikerade som lågtrafikerade vägar underhålls och </w:t>
      </w:r>
      <w:r w:rsidR="00383910" w:rsidRPr="00092333">
        <w:rPr>
          <w:rFonts w:ascii="Garamond" w:eastAsia="Times New Roman" w:hAnsi="Garamond" w:cs="Arial"/>
          <w:b/>
          <w:bCs/>
          <w:kern w:val="32"/>
          <w:sz w:val="24"/>
          <w:szCs w:val="28"/>
          <w:lang w:eastAsia="sv-SE"/>
        </w:rPr>
        <w:t>särskilt beakta behovet av att underhålla vägar i det perifera vägnätet</w:t>
      </w:r>
      <w:r w:rsidR="0052380B">
        <w:rPr>
          <w:rFonts w:ascii="Garamond" w:eastAsia="Times New Roman" w:hAnsi="Garamond" w:cs="Arial"/>
          <w:b/>
          <w:bCs/>
          <w:kern w:val="32"/>
          <w:sz w:val="24"/>
          <w:szCs w:val="28"/>
          <w:lang w:eastAsia="sv-SE"/>
        </w:rPr>
        <w:t>”.</w:t>
      </w:r>
      <w:r w:rsidRPr="00092333">
        <w:rPr>
          <w:rFonts w:ascii="Garamond" w:eastAsia="Times New Roman" w:hAnsi="Garamond" w:cs="Arial"/>
          <w:bCs/>
          <w:kern w:val="32"/>
          <w:sz w:val="24"/>
          <w:szCs w:val="28"/>
          <w:lang w:eastAsia="sv-SE"/>
        </w:rPr>
        <w:br/>
      </w:r>
    </w:p>
    <w:p w14:paraId="7AA6F970" w14:textId="77777777" w:rsidR="006F34C4" w:rsidRDefault="00240CC2" w:rsidP="00577E7F">
      <w:pPr>
        <w:keepNext/>
        <w:spacing w:after="200" w:line="240" w:lineRule="auto"/>
        <w:outlineLvl w:val="1"/>
        <w:rPr>
          <w:rFonts w:ascii="Garamond" w:eastAsia="Times New Roman" w:hAnsi="Garamond" w:cs="Arial"/>
          <w:bCs/>
          <w:kern w:val="32"/>
          <w:sz w:val="24"/>
          <w:szCs w:val="28"/>
          <w:lang w:eastAsia="sv-SE"/>
        </w:rPr>
      </w:pPr>
      <w:r w:rsidRPr="00240CC2">
        <w:rPr>
          <w:rFonts w:ascii="Garamond" w:eastAsia="Times New Roman" w:hAnsi="Garamond" w:cs="Arial"/>
          <w:bCs/>
          <w:kern w:val="32"/>
          <w:sz w:val="24"/>
          <w:szCs w:val="28"/>
          <w:lang w:eastAsia="sv-SE"/>
        </w:rPr>
        <w:t xml:space="preserve">Med detta vid handen ifrågasätter Sveriges Bussföretag avdelning Mitt Sverige, de beräkningsgrunder som på nationellt plan lägger grunden för de regionala länsplanerna. </w:t>
      </w:r>
      <w:r w:rsidRPr="00240CC2">
        <w:rPr>
          <w:rFonts w:ascii="Garamond" w:eastAsia="Times New Roman" w:hAnsi="Garamond" w:cs="Arial"/>
          <w:bCs/>
          <w:kern w:val="32"/>
          <w:sz w:val="24"/>
          <w:szCs w:val="28"/>
          <w:lang w:eastAsia="sv-SE"/>
        </w:rPr>
        <w:br/>
        <w:t>Jämtland jämförs ofta med Blekinge</w:t>
      </w:r>
      <w:r w:rsidR="00AD67D5">
        <w:rPr>
          <w:rFonts w:ascii="Garamond" w:eastAsia="Times New Roman" w:hAnsi="Garamond" w:cs="Arial"/>
          <w:bCs/>
          <w:kern w:val="32"/>
          <w:sz w:val="24"/>
          <w:szCs w:val="28"/>
          <w:lang w:eastAsia="sv-SE"/>
        </w:rPr>
        <w:t xml:space="preserve">, </w:t>
      </w:r>
      <w:r w:rsidRPr="00240CC2">
        <w:rPr>
          <w:rFonts w:ascii="Garamond" w:eastAsia="Times New Roman" w:hAnsi="Garamond" w:cs="Arial"/>
          <w:bCs/>
          <w:kern w:val="32"/>
          <w:sz w:val="24"/>
          <w:szCs w:val="28"/>
          <w:lang w:eastAsia="sv-SE"/>
        </w:rPr>
        <w:t xml:space="preserve">Blekinge har en yta på </w:t>
      </w:r>
      <w:r w:rsidR="008F056E" w:rsidRPr="008F056E">
        <w:rPr>
          <w:rFonts w:ascii="Garamond" w:eastAsia="Times New Roman" w:hAnsi="Garamond" w:cs="Arial"/>
          <w:bCs/>
          <w:kern w:val="32"/>
          <w:sz w:val="24"/>
          <w:szCs w:val="28"/>
          <w:lang w:eastAsia="sv-SE"/>
        </w:rPr>
        <w:t xml:space="preserve">3 039 km² </w:t>
      </w:r>
      <w:r w:rsidRPr="00240CC2">
        <w:rPr>
          <w:rFonts w:ascii="Garamond" w:eastAsia="Times New Roman" w:hAnsi="Garamond" w:cs="Arial"/>
          <w:bCs/>
          <w:kern w:val="32"/>
          <w:sz w:val="24"/>
          <w:szCs w:val="28"/>
          <w:lang w:eastAsia="sv-SE"/>
        </w:rPr>
        <w:t xml:space="preserve">medan Jämtland har en yta på </w:t>
      </w:r>
      <w:r w:rsidR="004E32D1" w:rsidRPr="004E32D1">
        <w:rPr>
          <w:rFonts w:ascii="Garamond" w:eastAsia="Times New Roman" w:hAnsi="Garamond" w:cs="Arial"/>
          <w:bCs/>
          <w:kern w:val="32"/>
          <w:sz w:val="24"/>
          <w:szCs w:val="28"/>
          <w:lang w:eastAsia="sv-SE"/>
        </w:rPr>
        <w:t xml:space="preserve">49 341 km² </w:t>
      </w:r>
      <w:r w:rsidRPr="00240CC2">
        <w:rPr>
          <w:rFonts w:ascii="Garamond" w:eastAsia="Times New Roman" w:hAnsi="Garamond" w:cs="Arial"/>
          <w:bCs/>
          <w:kern w:val="32"/>
          <w:sz w:val="24"/>
          <w:szCs w:val="28"/>
          <w:lang w:eastAsia="sv-SE"/>
        </w:rPr>
        <w:t xml:space="preserve">och är Sveriges till ytan tredje största län, och där </w:t>
      </w:r>
      <w:r w:rsidR="004E32D1">
        <w:rPr>
          <w:rFonts w:ascii="Garamond" w:eastAsia="Times New Roman" w:hAnsi="Garamond" w:cs="Arial"/>
          <w:bCs/>
          <w:kern w:val="32"/>
          <w:sz w:val="24"/>
          <w:szCs w:val="28"/>
          <w:lang w:eastAsia="sv-SE"/>
        </w:rPr>
        <w:t>dryga</w:t>
      </w:r>
      <w:r w:rsidRPr="00240CC2">
        <w:rPr>
          <w:rFonts w:ascii="Garamond" w:eastAsia="Times New Roman" w:hAnsi="Garamond" w:cs="Arial"/>
          <w:bCs/>
          <w:kern w:val="32"/>
          <w:sz w:val="24"/>
          <w:szCs w:val="28"/>
          <w:lang w:eastAsia="sv-SE"/>
        </w:rPr>
        <w:t xml:space="preserve"> </w:t>
      </w:r>
      <w:r w:rsidR="004D5347" w:rsidRPr="00240CC2">
        <w:rPr>
          <w:rFonts w:ascii="Garamond" w:eastAsia="Times New Roman" w:hAnsi="Garamond" w:cs="Arial"/>
          <w:bCs/>
          <w:kern w:val="32"/>
          <w:sz w:val="24"/>
          <w:szCs w:val="28"/>
          <w:lang w:eastAsia="sv-SE"/>
        </w:rPr>
        <w:t>34</w:t>
      </w:r>
      <w:r w:rsidRPr="00240CC2">
        <w:rPr>
          <w:rFonts w:ascii="Garamond" w:eastAsia="Times New Roman" w:hAnsi="Garamond" w:cs="Arial"/>
          <w:bCs/>
          <w:kern w:val="32"/>
          <w:sz w:val="24"/>
          <w:szCs w:val="28"/>
          <w:lang w:eastAsia="sv-SE"/>
        </w:rPr>
        <w:t xml:space="preserve"> % bor i glesbygd. </w:t>
      </w:r>
      <w:r w:rsidRPr="00240CC2">
        <w:rPr>
          <w:rFonts w:ascii="Garamond" w:eastAsia="Times New Roman" w:hAnsi="Garamond" w:cs="Arial"/>
          <w:bCs/>
          <w:kern w:val="32"/>
          <w:sz w:val="24"/>
          <w:szCs w:val="28"/>
          <w:lang w:eastAsia="sv-SE"/>
        </w:rPr>
        <w:br/>
        <w:t xml:space="preserve">Befolkningsmängden är något högre i Blekinge </w:t>
      </w:r>
      <w:r w:rsidR="004D5347">
        <w:rPr>
          <w:rFonts w:ascii="Garamond" w:eastAsia="Times New Roman" w:hAnsi="Garamond" w:cs="Arial"/>
          <w:bCs/>
          <w:kern w:val="32"/>
          <w:sz w:val="24"/>
          <w:szCs w:val="28"/>
          <w:lang w:eastAsia="sv-SE"/>
        </w:rPr>
        <w:t>ca.</w:t>
      </w:r>
      <w:r w:rsidRPr="00240CC2">
        <w:rPr>
          <w:rFonts w:ascii="Garamond" w:eastAsia="Times New Roman" w:hAnsi="Garamond" w:cs="Arial"/>
          <w:bCs/>
          <w:kern w:val="32"/>
          <w:sz w:val="24"/>
          <w:szCs w:val="28"/>
          <w:lang w:eastAsia="sv-SE"/>
        </w:rPr>
        <w:t xml:space="preserve">160 000 invånare, </w:t>
      </w:r>
      <w:r w:rsidR="0072022C">
        <w:rPr>
          <w:rFonts w:ascii="Garamond" w:eastAsia="Times New Roman" w:hAnsi="Garamond" w:cs="Arial"/>
          <w:bCs/>
          <w:kern w:val="32"/>
          <w:sz w:val="24"/>
          <w:szCs w:val="28"/>
          <w:lang w:eastAsia="sv-SE"/>
        </w:rPr>
        <w:t>jämfört med</w:t>
      </w:r>
      <w:r w:rsidR="004D5347">
        <w:rPr>
          <w:rFonts w:ascii="Garamond" w:eastAsia="Times New Roman" w:hAnsi="Garamond" w:cs="Arial"/>
          <w:bCs/>
          <w:kern w:val="32"/>
          <w:sz w:val="24"/>
          <w:szCs w:val="28"/>
          <w:lang w:eastAsia="sv-SE"/>
        </w:rPr>
        <w:t xml:space="preserve"> </w:t>
      </w:r>
      <w:r w:rsidRPr="00240CC2">
        <w:rPr>
          <w:rFonts w:ascii="Garamond" w:eastAsia="Times New Roman" w:hAnsi="Garamond" w:cs="Arial"/>
          <w:bCs/>
          <w:kern w:val="32"/>
          <w:sz w:val="24"/>
          <w:szCs w:val="28"/>
          <w:lang w:eastAsia="sv-SE"/>
        </w:rPr>
        <w:t>Jämtland</w:t>
      </w:r>
      <w:r w:rsidR="0072022C">
        <w:rPr>
          <w:rFonts w:ascii="Garamond" w:eastAsia="Times New Roman" w:hAnsi="Garamond" w:cs="Arial"/>
          <w:bCs/>
          <w:kern w:val="32"/>
          <w:sz w:val="24"/>
          <w:szCs w:val="28"/>
          <w:lang w:eastAsia="sv-SE"/>
        </w:rPr>
        <w:t>s</w:t>
      </w:r>
      <w:r w:rsidRPr="00240CC2">
        <w:rPr>
          <w:rFonts w:ascii="Garamond" w:eastAsia="Times New Roman" w:hAnsi="Garamond" w:cs="Arial"/>
          <w:bCs/>
          <w:kern w:val="32"/>
          <w:sz w:val="24"/>
          <w:szCs w:val="28"/>
          <w:lang w:eastAsia="sv-SE"/>
        </w:rPr>
        <w:t xml:space="preserve"> ca</w:t>
      </w:r>
      <w:r w:rsidR="004D5347">
        <w:rPr>
          <w:rFonts w:ascii="Garamond" w:eastAsia="Times New Roman" w:hAnsi="Garamond" w:cs="Arial"/>
          <w:bCs/>
          <w:kern w:val="32"/>
          <w:sz w:val="24"/>
          <w:szCs w:val="28"/>
          <w:lang w:eastAsia="sv-SE"/>
        </w:rPr>
        <w:t>.</w:t>
      </w:r>
      <w:r w:rsidRPr="00240CC2">
        <w:rPr>
          <w:rFonts w:ascii="Garamond" w:eastAsia="Times New Roman" w:hAnsi="Garamond" w:cs="Arial"/>
          <w:bCs/>
          <w:kern w:val="32"/>
          <w:sz w:val="24"/>
          <w:szCs w:val="28"/>
          <w:lang w:eastAsia="sv-SE"/>
        </w:rPr>
        <w:t xml:space="preserve">135 000 invånare </w:t>
      </w:r>
      <w:r w:rsidR="00371563">
        <w:rPr>
          <w:rFonts w:ascii="Garamond" w:eastAsia="Times New Roman" w:hAnsi="Garamond" w:cs="Arial"/>
          <w:bCs/>
          <w:kern w:val="32"/>
          <w:sz w:val="24"/>
          <w:szCs w:val="28"/>
          <w:lang w:eastAsia="sv-SE"/>
        </w:rPr>
        <w:t xml:space="preserve">där </w:t>
      </w:r>
      <w:r w:rsidR="00781A2F">
        <w:rPr>
          <w:rFonts w:ascii="Garamond" w:eastAsia="Times New Roman" w:hAnsi="Garamond" w:cs="Arial"/>
          <w:bCs/>
          <w:kern w:val="32"/>
          <w:sz w:val="24"/>
          <w:szCs w:val="28"/>
          <w:lang w:eastAsia="sv-SE"/>
        </w:rPr>
        <w:t>alltså</w:t>
      </w:r>
      <w:r w:rsidR="00371563">
        <w:rPr>
          <w:rFonts w:ascii="Garamond" w:eastAsia="Times New Roman" w:hAnsi="Garamond" w:cs="Arial"/>
          <w:bCs/>
          <w:kern w:val="32"/>
          <w:sz w:val="24"/>
          <w:szCs w:val="28"/>
          <w:lang w:eastAsia="sv-SE"/>
        </w:rPr>
        <w:t xml:space="preserve"> </w:t>
      </w:r>
      <w:r w:rsidRPr="00240CC2">
        <w:rPr>
          <w:rFonts w:ascii="Garamond" w:eastAsia="Times New Roman" w:hAnsi="Garamond" w:cs="Arial"/>
          <w:bCs/>
          <w:kern w:val="32"/>
          <w:sz w:val="24"/>
          <w:szCs w:val="28"/>
          <w:lang w:eastAsia="sv-SE"/>
        </w:rPr>
        <w:t>många bor lantligt eller i glesbygd.</w:t>
      </w:r>
      <w:r w:rsidRPr="00240CC2">
        <w:rPr>
          <w:rFonts w:ascii="Garamond" w:eastAsia="Times New Roman" w:hAnsi="Garamond" w:cs="Arial"/>
          <w:bCs/>
          <w:kern w:val="32"/>
          <w:sz w:val="24"/>
          <w:szCs w:val="28"/>
          <w:lang w:eastAsia="sv-SE"/>
        </w:rPr>
        <w:br/>
        <w:t>Blekinge har en preliminär tilldelning på 696 miljoner medan Jämtland</w:t>
      </w:r>
      <w:r w:rsidR="00C03F8F">
        <w:rPr>
          <w:rFonts w:ascii="Garamond" w:eastAsia="Times New Roman" w:hAnsi="Garamond" w:cs="Arial"/>
          <w:bCs/>
          <w:kern w:val="32"/>
          <w:sz w:val="24"/>
          <w:szCs w:val="28"/>
          <w:lang w:eastAsia="sv-SE"/>
        </w:rPr>
        <w:t xml:space="preserve"> Härjedalen</w:t>
      </w:r>
      <w:r w:rsidRPr="00240CC2">
        <w:rPr>
          <w:rFonts w:ascii="Garamond" w:eastAsia="Times New Roman" w:hAnsi="Garamond" w:cs="Arial"/>
          <w:bCs/>
          <w:kern w:val="32"/>
          <w:sz w:val="24"/>
          <w:szCs w:val="28"/>
          <w:lang w:eastAsia="sv-SE"/>
        </w:rPr>
        <w:t xml:space="preserve"> hade en preliminär tilldelning på 598 miljoner </w:t>
      </w:r>
      <w:r w:rsidR="0007315D">
        <w:rPr>
          <w:rFonts w:ascii="Garamond" w:eastAsia="Times New Roman" w:hAnsi="Garamond" w:cs="Arial"/>
          <w:bCs/>
          <w:kern w:val="32"/>
          <w:sz w:val="24"/>
          <w:szCs w:val="28"/>
          <w:lang w:eastAsia="sv-SE"/>
        </w:rPr>
        <w:t>(</w:t>
      </w:r>
      <w:r w:rsidRPr="00240CC2">
        <w:rPr>
          <w:rFonts w:ascii="Garamond" w:eastAsia="Times New Roman" w:hAnsi="Garamond" w:cs="Arial"/>
          <w:bCs/>
          <w:kern w:val="32"/>
          <w:sz w:val="24"/>
          <w:szCs w:val="28"/>
          <w:lang w:eastAsia="sv-SE"/>
        </w:rPr>
        <w:t>men efter avräkningen från tidigare planperiod</w:t>
      </w:r>
      <w:r w:rsidR="0007315D">
        <w:rPr>
          <w:rFonts w:ascii="Garamond" w:eastAsia="Times New Roman" w:hAnsi="Garamond" w:cs="Arial"/>
          <w:bCs/>
          <w:kern w:val="32"/>
          <w:sz w:val="24"/>
          <w:szCs w:val="28"/>
          <w:lang w:eastAsia="sv-SE"/>
        </w:rPr>
        <w:t>)</w:t>
      </w:r>
      <w:r w:rsidRPr="00240CC2">
        <w:rPr>
          <w:rFonts w:ascii="Garamond" w:eastAsia="Times New Roman" w:hAnsi="Garamond" w:cs="Arial"/>
          <w:bCs/>
          <w:kern w:val="32"/>
          <w:sz w:val="24"/>
          <w:szCs w:val="28"/>
          <w:lang w:eastAsia="sv-SE"/>
        </w:rPr>
        <w:t xml:space="preserve"> återstår 448 miljoner.</w:t>
      </w:r>
      <w:r w:rsidR="007E4582">
        <w:rPr>
          <w:rFonts w:ascii="Garamond" w:eastAsia="Times New Roman" w:hAnsi="Garamond" w:cs="Arial"/>
          <w:bCs/>
          <w:kern w:val="32"/>
          <w:sz w:val="24"/>
          <w:szCs w:val="28"/>
          <w:lang w:eastAsia="sv-SE"/>
        </w:rPr>
        <w:br/>
      </w:r>
      <w:r w:rsidRPr="00240CC2">
        <w:rPr>
          <w:rFonts w:ascii="Garamond" w:eastAsia="Times New Roman" w:hAnsi="Garamond" w:cs="Arial"/>
          <w:bCs/>
          <w:kern w:val="32"/>
          <w:sz w:val="24"/>
          <w:szCs w:val="28"/>
          <w:lang w:eastAsia="sv-SE"/>
        </w:rPr>
        <w:br/>
      </w:r>
      <w:r w:rsidR="004D5347">
        <w:rPr>
          <w:rFonts w:ascii="Garamond" w:eastAsia="Times New Roman" w:hAnsi="Garamond" w:cs="Arial"/>
          <w:bCs/>
          <w:kern w:val="32"/>
          <w:sz w:val="24"/>
          <w:szCs w:val="28"/>
          <w:lang w:eastAsia="sv-SE"/>
        </w:rPr>
        <w:t>Vi anser att med dessa siffror som grund</w:t>
      </w:r>
      <w:r w:rsidR="00C9588F">
        <w:rPr>
          <w:rFonts w:ascii="Garamond" w:eastAsia="Times New Roman" w:hAnsi="Garamond" w:cs="Arial"/>
          <w:bCs/>
          <w:kern w:val="32"/>
          <w:sz w:val="24"/>
          <w:szCs w:val="28"/>
          <w:lang w:eastAsia="sv-SE"/>
        </w:rPr>
        <w:t>,</w:t>
      </w:r>
      <w:r w:rsidR="002A1108">
        <w:rPr>
          <w:rFonts w:ascii="Garamond" w:eastAsia="Times New Roman" w:hAnsi="Garamond" w:cs="Arial"/>
          <w:bCs/>
          <w:kern w:val="32"/>
          <w:sz w:val="24"/>
          <w:szCs w:val="28"/>
          <w:lang w:eastAsia="sv-SE"/>
        </w:rPr>
        <w:t xml:space="preserve"> </w:t>
      </w:r>
      <w:r w:rsidRPr="00240CC2">
        <w:rPr>
          <w:rFonts w:ascii="Garamond" w:eastAsia="Times New Roman" w:hAnsi="Garamond" w:cs="Arial"/>
          <w:bCs/>
          <w:kern w:val="32"/>
          <w:sz w:val="24"/>
          <w:szCs w:val="28"/>
          <w:lang w:eastAsia="sv-SE"/>
        </w:rPr>
        <w:t xml:space="preserve">att basera </w:t>
      </w:r>
      <w:r w:rsidR="00FB22A8">
        <w:rPr>
          <w:rFonts w:ascii="Garamond" w:eastAsia="Times New Roman" w:hAnsi="Garamond" w:cs="Arial"/>
          <w:bCs/>
          <w:kern w:val="32"/>
          <w:sz w:val="24"/>
          <w:szCs w:val="28"/>
          <w:lang w:eastAsia="sv-SE"/>
        </w:rPr>
        <w:t>tilldelning</w:t>
      </w:r>
      <w:r w:rsidR="00F142F7">
        <w:rPr>
          <w:rFonts w:ascii="Garamond" w:eastAsia="Times New Roman" w:hAnsi="Garamond" w:cs="Arial"/>
          <w:bCs/>
          <w:kern w:val="32"/>
          <w:sz w:val="24"/>
          <w:szCs w:val="28"/>
          <w:lang w:eastAsia="sv-SE"/>
        </w:rPr>
        <w:t xml:space="preserve"> </w:t>
      </w:r>
      <w:r w:rsidR="00D14839">
        <w:rPr>
          <w:rFonts w:ascii="Garamond" w:eastAsia="Times New Roman" w:hAnsi="Garamond" w:cs="Arial"/>
          <w:bCs/>
          <w:kern w:val="32"/>
          <w:sz w:val="24"/>
          <w:szCs w:val="28"/>
          <w:lang w:eastAsia="sv-SE"/>
        </w:rPr>
        <w:t>kopplat till</w:t>
      </w:r>
      <w:r w:rsidRPr="00240CC2">
        <w:rPr>
          <w:rFonts w:ascii="Garamond" w:eastAsia="Times New Roman" w:hAnsi="Garamond" w:cs="Arial"/>
          <w:bCs/>
          <w:kern w:val="32"/>
          <w:sz w:val="24"/>
          <w:szCs w:val="28"/>
          <w:lang w:eastAsia="sv-SE"/>
        </w:rPr>
        <w:t xml:space="preserve"> folkmängd</w:t>
      </w:r>
      <w:r w:rsidR="00D14839">
        <w:rPr>
          <w:rFonts w:ascii="Garamond" w:eastAsia="Times New Roman" w:hAnsi="Garamond" w:cs="Arial"/>
          <w:bCs/>
          <w:kern w:val="32"/>
          <w:sz w:val="24"/>
          <w:szCs w:val="28"/>
          <w:lang w:eastAsia="sv-SE"/>
        </w:rPr>
        <w:t xml:space="preserve"> slår fel</w:t>
      </w:r>
      <w:r w:rsidR="00C9588F">
        <w:rPr>
          <w:rFonts w:ascii="Garamond" w:eastAsia="Times New Roman" w:hAnsi="Garamond" w:cs="Arial"/>
          <w:bCs/>
          <w:kern w:val="32"/>
          <w:sz w:val="24"/>
          <w:szCs w:val="28"/>
          <w:lang w:eastAsia="sv-SE"/>
        </w:rPr>
        <w:t xml:space="preserve">. </w:t>
      </w:r>
      <w:r w:rsidR="00D41CE0">
        <w:rPr>
          <w:rFonts w:ascii="Garamond" w:eastAsia="Times New Roman" w:hAnsi="Garamond" w:cs="Arial"/>
          <w:bCs/>
          <w:kern w:val="32"/>
          <w:sz w:val="24"/>
          <w:szCs w:val="28"/>
          <w:lang w:eastAsia="sv-SE"/>
        </w:rPr>
        <w:t>Y</w:t>
      </w:r>
      <w:r w:rsidRPr="00240CC2">
        <w:rPr>
          <w:rFonts w:ascii="Garamond" w:eastAsia="Times New Roman" w:hAnsi="Garamond" w:cs="Arial"/>
          <w:bCs/>
          <w:kern w:val="32"/>
          <w:sz w:val="24"/>
          <w:szCs w:val="28"/>
          <w:lang w:eastAsia="sv-SE"/>
        </w:rPr>
        <w:t xml:space="preserve">ta och vägkilometer och aktuell nuvarande </w:t>
      </w:r>
      <w:r w:rsidR="002A1108">
        <w:rPr>
          <w:rFonts w:ascii="Garamond" w:eastAsia="Times New Roman" w:hAnsi="Garamond" w:cs="Arial"/>
          <w:bCs/>
          <w:kern w:val="32"/>
          <w:sz w:val="24"/>
          <w:szCs w:val="28"/>
          <w:lang w:eastAsia="sv-SE"/>
        </w:rPr>
        <w:t>väg</w:t>
      </w:r>
      <w:r w:rsidRPr="00240CC2">
        <w:rPr>
          <w:rFonts w:ascii="Garamond" w:eastAsia="Times New Roman" w:hAnsi="Garamond" w:cs="Arial"/>
          <w:bCs/>
          <w:kern w:val="32"/>
          <w:sz w:val="24"/>
          <w:szCs w:val="28"/>
          <w:lang w:eastAsia="sv-SE"/>
        </w:rPr>
        <w:t xml:space="preserve">standard </w:t>
      </w:r>
      <w:r w:rsidR="006E21E8">
        <w:rPr>
          <w:rFonts w:ascii="Garamond" w:eastAsia="Times New Roman" w:hAnsi="Garamond" w:cs="Arial"/>
          <w:bCs/>
          <w:kern w:val="32"/>
          <w:sz w:val="24"/>
          <w:szCs w:val="28"/>
          <w:lang w:eastAsia="sv-SE"/>
        </w:rPr>
        <w:t xml:space="preserve">är några av de </w:t>
      </w:r>
      <w:r w:rsidR="001C4C42">
        <w:rPr>
          <w:rFonts w:ascii="Garamond" w:eastAsia="Times New Roman" w:hAnsi="Garamond" w:cs="Arial"/>
          <w:bCs/>
          <w:kern w:val="32"/>
          <w:sz w:val="24"/>
          <w:szCs w:val="28"/>
          <w:lang w:eastAsia="sv-SE"/>
        </w:rPr>
        <w:t xml:space="preserve">viktiga </w:t>
      </w:r>
      <w:r w:rsidR="006E21E8">
        <w:rPr>
          <w:rFonts w:ascii="Garamond" w:eastAsia="Times New Roman" w:hAnsi="Garamond" w:cs="Arial"/>
          <w:bCs/>
          <w:kern w:val="32"/>
          <w:sz w:val="24"/>
          <w:szCs w:val="28"/>
          <w:lang w:eastAsia="sv-SE"/>
        </w:rPr>
        <w:t xml:space="preserve">parametrar </w:t>
      </w:r>
      <w:r w:rsidR="00C61442">
        <w:rPr>
          <w:rFonts w:ascii="Garamond" w:eastAsia="Times New Roman" w:hAnsi="Garamond" w:cs="Arial"/>
          <w:bCs/>
          <w:kern w:val="32"/>
          <w:sz w:val="24"/>
          <w:szCs w:val="28"/>
          <w:lang w:eastAsia="sv-SE"/>
        </w:rPr>
        <w:t xml:space="preserve">som </w:t>
      </w:r>
      <w:r w:rsidRPr="00240CC2">
        <w:rPr>
          <w:rFonts w:ascii="Garamond" w:eastAsia="Times New Roman" w:hAnsi="Garamond" w:cs="Arial"/>
          <w:bCs/>
          <w:kern w:val="32"/>
          <w:sz w:val="24"/>
          <w:szCs w:val="28"/>
          <w:lang w:eastAsia="sv-SE"/>
        </w:rPr>
        <w:t xml:space="preserve">måste </w:t>
      </w:r>
      <w:r w:rsidR="00C61442">
        <w:rPr>
          <w:rFonts w:ascii="Garamond" w:eastAsia="Times New Roman" w:hAnsi="Garamond" w:cs="Arial"/>
          <w:bCs/>
          <w:kern w:val="32"/>
          <w:sz w:val="24"/>
          <w:szCs w:val="28"/>
          <w:lang w:eastAsia="sv-SE"/>
        </w:rPr>
        <w:t>ges större inflytande för beräkningarna</w:t>
      </w:r>
      <w:r w:rsidRPr="00240CC2">
        <w:rPr>
          <w:rFonts w:ascii="Garamond" w:eastAsia="Times New Roman" w:hAnsi="Garamond" w:cs="Arial"/>
          <w:bCs/>
          <w:kern w:val="32"/>
          <w:sz w:val="24"/>
          <w:szCs w:val="28"/>
          <w:lang w:eastAsia="sv-SE"/>
        </w:rPr>
        <w:t xml:space="preserve">. </w:t>
      </w:r>
      <w:r w:rsidR="001779E9">
        <w:rPr>
          <w:rFonts w:ascii="Garamond" w:eastAsia="Times New Roman" w:hAnsi="Garamond" w:cs="Arial"/>
          <w:bCs/>
          <w:kern w:val="32"/>
          <w:sz w:val="24"/>
          <w:szCs w:val="28"/>
          <w:lang w:eastAsia="sv-SE"/>
        </w:rPr>
        <w:t>F</w:t>
      </w:r>
      <w:r w:rsidR="00185F06" w:rsidRPr="00185F06">
        <w:rPr>
          <w:rFonts w:ascii="Garamond" w:eastAsia="Times New Roman" w:hAnsi="Garamond" w:cs="Arial"/>
          <w:bCs/>
          <w:kern w:val="32"/>
          <w:sz w:val="24"/>
          <w:szCs w:val="28"/>
          <w:lang w:eastAsia="sv-SE"/>
        </w:rPr>
        <w:t>örvisso har Regeringen aldrig uttryckt denna beräkningsprincip är rådande, men om man ser på procentuell del av befolkningen och procentuell del av planen så stämmer siffrorna väldigt väl överens</w:t>
      </w:r>
      <w:r w:rsidR="001779E9">
        <w:rPr>
          <w:rFonts w:ascii="Garamond" w:eastAsia="Times New Roman" w:hAnsi="Garamond" w:cs="Arial"/>
          <w:bCs/>
          <w:kern w:val="32"/>
          <w:sz w:val="24"/>
          <w:szCs w:val="28"/>
          <w:lang w:eastAsia="sv-SE"/>
        </w:rPr>
        <w:t>.</w:t>
      </w:r>
      <w:r w:rsidR="00981002">
        <w:rPr>
          <w:rFonts w:ascii="Garamond" w:eastAsia="Times New Roman" w:hAnsi="Garamond" w:cs="Arial"/>
          <w:bCs/>
          <w:kern w:val="32"/>
          <w:sz w:val="24"/>
          <w:szCs w:val="28"/>
          <w:lang w:eastAsia="sv-SE"/>
        </w:rPr>
        <w:br/>
      </w:r>
      <w:r w:rsidR="005919AF">
        <w:rPr>
          <w:rFonts w:ascii="Garamond" w:eastAsia="Times New Roman" w:hAnsi="Garamond" w:cs="Arial"/>
          <w:bCs/>
          <w:kern w:val="32"/>
          <w:sz w:val="24"/>
          <w:szCs w:val="28"/>
          <w:lang w:eastAsia="sv-SE"/>
        </w:rPr>
        <w:br/>
      </w:r>
      <w:r w:rsidR="00981002" w:rsidRPr="00981002">
        <w:rPr>
          <w:rFonts w:ascii="Garamond" w:eastAsia="Times New Roman" w:hAnsi="Garamond" w:cs="Arial"/>
          <w:b/>
          <w:kern w:val="32"/>
          <w:sz w:val="24"/>
          <w:szCs w:val="28"/>
          <w:lang w:eastAsia="sv-SE"/>
        </w:rPr>
        <w:t>Räknat i kronor och ören</w:t>
      </w:r>
      <w:r w:rsidR="00981002">
        <w:rPr>
          <w:rFonts w:ascii="Garamond" w:eastAsia="Times New Roman" w:hAnsi="Garamond" w:cs="Arial"/>
          <w:bCs/>
          <w:kern w:val="32"/>
          <w:sz w:val="24"/>
          <w:szCs w:val="28"/>
          <w:lang w:eastAsia="sv-SE"/>
        </w:rPr>
        <w:br/>
      </w:r>
      <w:r w:rsidR="00FB22A8" w:rsidRPr="00FB22A8">
        <w:rPr>
          <w:rFonts w:ascii="Garamond" w:eastAsia="Times New Roman" w:hAnsi="Garamond" w:cs="Arial"/>
          <w:bCs/>
          <w:kern w:val="32"/>
          <w:sz w:val="24"/>
          <w:szCs w:val="28"/>
          <w:lang w:eastAsia="sv-SE"/>
        </w:rPr>
        <w:t xml:space="preserve">Region Jämtland Härjedalen </w:t>
      </w:r>
      <w:r w:rsidR="007E4582">
        <w:rPr>
          <w:rFonts w:ascii="Garamond" w:eastAsia="Times New Roman" w:hAnsi="Garamond" w:cs="Arial"/>
          <w:bCs/>
          <w:kern w:val="32"/>
          <w:sz w:val="24"/>
          <w:szCs w:val="28"/>
          <w:lang w:eastAsia="sv-SE"/>
        </w:rPr>
        <w:t xml:space="preserve">har </w:t>
      </w:r>
      <w:r w:rsidR="008F3DB4">
        <w:rPr>
          <w:rFonts w:ascii="Garamond" w:eastAsia="Times New Roman" w:hAnsi="Garamond" w:cs="Arial"/>
          <w:bCs/>
          <w:kern w:val="32"/>
          <w:sz w:val="24"/>
          <w:szCs w:val="28"/>
          <w:lang w:eastAsia="sv-SE"/>
        </w:rPr>
        <w:t xml:space="preserve">preliminärt </w:t>
      </w:r>
      <w:r w:rsidR="00FB22A8" w:rsidRPr="00FB22A8">
        <w:rPr>
          <w:rFonts w:ascii="Garamond" w:eastAsia="Times New Roman" w:hAnsi="Garamond" w:cs="Arial"/>
          <w:bCs/>
          <w:kern w:val="32"/>
          <w:sz w:val="24"/>
          <w:szCs w:val="28"/>
          <w:lang w:eastAsia="sv-SE"/>
        </w:rPr>
        <w:t xml:space="preserve">tilldelades 598 miljoner kr för åren </w:t>
      </w:r>
      <w:r w:rsidR="005919AF" w:rsidRPr="00FB22A8">
        <w:rPr>
          <w:rFonts w:ascii="Garamond" w:eastAsia="Times New Roman" w:hAnsi="Garamond" w:cs="Arial"/>
          <w:bCs/>
          <w:kern w:val="32"/>
          <w:sz w:val="24"/>
          <w:szCs w:val="28"/>
          <w:lang w:eastAsia="sv-SE"/>
        </w:rPr>
        <w:t>2022–2033</w:t>
      </w:r>
      <w:r w:rsidR="00FB22A8" w:rsidRPr="00FB22A8">
        <w:rPr>
          <w:rFonts w:ascii="Garamond" w:eastAsia="Times New Roman" w:hAnsi="Garamond" w:cs="Arial"/>
          <w:bCs/>
          <w:kern w:val="32"/>
          <w:sz w:val="24"/>
          <w:szCs w:val="28"/>
          <w:lang w:eastAsia="sv-SE"/>
        </w:rPr>
        <w:t xml:space="preserve"> av </w:t>
      </w:r>
      <w:r w:rsidR="00FB61FB">
        <w:rPr>
          <w:rFonts w:ascii="Garamond" w:eastAsia="Times New Roman" w:hAnsi="Garamond" w:cs="Arial"/>
          <w:bCs/>
          <w:kern w:val="32"/>
          <w:sz w:val="24"/>
          <w:szCs w:val="28"/>
          <w:lang w:eastAsia="sv-SE"/>
        </w:rPr>
        <w:t>r</w:t>
      </w:r>
      <w:r w:rsidR="00FB22A8" w:rsidRPr="00FB22A8">
        <w:rPr>
          <w:rFonts w:ascii="Garamond" w:eastAsia="Times New Roman" w:hAnsi="Garamond" w:cs="Arial"/>
          <w:bCs/>
          <w:kern w:val="32"/>
          <w:sz w:val="24"/>
          <w:szCs w:val="28"/>
          <w:lang w:eastAsia="sv-SE"/>
        </w:rPr>
        <w:t xml:space="preserve">egeringen. Efter det att regeringen gjort sin tilldelning som </w:t>
      </w:r>
      <w:r w:rsidR="005836C9">
        <w:rPr>
          <w:rFonts w:ascii="Garamond" w:eastAsia="Times New Roman" w:hAnsi="Garamond" w:cs="Arial"/>
          <w:bCs/>
          <w:kern w:val="32"/>
          <w:sz w:val="24"/>
          <w:szCs w:val="28"/>
          <w:lang w:eastAsia="sv-SE"/>
        </w:rPr>
        <w:t>uppfattas</w:t>
      </w:r>
      <w:r w:rsidR="00FB22A8" w:rsidRPr="00FB22A8">
        <w:rPr>
          <w:rFonts w:ascii="Garamond" w:eastAsia="Times New Roman" w:hAnsi="Garamond" w:cs="Arial"/>
          <w:bCs/>
          <w:kern w:val="32"/>
          <w:sz w:val="24"/>
          <w:szCs w:val="28"/>
          <w:lang w:eastAsia="sv-SE"/>
        </w:rPr>
        <w:t xml:space="preserve"> baseras på folkmängden i länen</w:t>
      </w:r>
      <w:r w:rsidR="005836C9">
        <w:rPr>
          <w:rFonts w:ascii="Garamond" w:eastAsia="Times New Roman" w:hAnsi="Garamond" w:cs="Arial"/>
          <w:bCs/>
          <w:kern w:val="32"/>
          <w:sz w:val="24"/>
          <w:szCs w:val="28"/>
          <w:lang w:eastAsia="sv-SE"/>
        </w:rPr>
        <w:t>,</w:t>
      </w:r>
      <w:r w:rsidR="001D577A">
        <w:rPr>
          <w:rFonts w:ascii="Garamond" w:eastAsia="Times New Roman" w:hAnsi="Garamond" w:cs="Arial"/>
          <w:bCs/>
          <w:kern w:val="32"/>
          <w:sz w:val="24"/>
          <w:szCs w:val="28"/>
          <w:lang w:eastAsia="sv-SE"/>
        </w:rPr>
        <w:t xml:space="preserve"> </w:t>
      </w:r>
      <w:r w:rsidR="00FB22A8" w:rsidRPr="00FB22A8">
        <w:rPr>
          <w:rFonts w:ascii="Garamond" w:eastAsia="Times New Roman" w:hAnsi="Garamond" w:cs="Arial"/>
          <w:bCs/>
          <w:kern w:val="32"/>
          <w:sz w:val="24"/>
          <w:szCs w:val="28"/>
          <w:lang w:eastAsia="sv-SE"/>
        </w:rPr>
        <w:t xml:space="preserve">så gör Trafikverket en justering av tilldelningen baserat på hur länen hållit sin budget senaste fyra åren. </w:t>
      </w:r>
      <w:r w:rsidR="00D13DA3">
        <w:rPr>
          <w:rFonts w:ascii="Garamond" w:eastAsia="Times New Roman" w:hAnsi="Garamond" w:cs="Arial"/>
          <w:bCs/>
          <w:kern w:val="32"/>
          <w:sz w:val="24"/>
          <w:szCs w:val="28"/>
          <w:lang w:eastAsia="sv-SE"/>
        </w:rPr>
        <w:t xml:space="preserve">I </w:t>
      </w:r>
      <w:r w:rsidR="00FB22A8" w:rsidRPr="00FB22A8">
        <w:rPr>
          <w:rFonts w:ascii="Garamond" w:eastAsia="Times New Roman" w:hAnsi="Garamond" w:cs="Arial"/>
          <w:bCs/>
          <w:kern w:val="32"/>
          <w:sz w:val="24"/>
          <w:szCs w:val="28"/>
          <w:lang w:eastAsia="sv-SE"/>
        </w:rPr>
        <w:t xml:space="preserve">Jämtland Härjedalen har </w:t>
      </w:r>
      <w:r w:rsidR="006944D1">
        <w:rPr>
          <w:rFonts w:ascii="Garamond" w:eastAsia="Times New Roman" w:hAnsi="Garamond" w:cs="Arial"/>
          <w:bCs/>
          <w:kern w:val="32"/>
          <w:sz w:val="24"/>
          <w:szCs w:val="28"/>
          <w:lang w:eastAsia="sv-SE"/>
        </w:rPr>
        <w:t>regionen</w:t>
      </w:r>
      <w:r w:rsidR="00FB22A8" w:rsidRPr="00FB22A8">
        <w:rPr>
          <w:rFonts w:ascii="Garamond" w:eastAsia="Times New Roman" w:hAnsi="Garamond" w:cs="Arial"/>
          <w:bCs/>
          <w:kern w:val="32"/>
          <w:sz w:val="24"/>
          <w:szCs w:val="28"/>
          <w:lang w:eastAsia="sv-SE"/>
        </w:rPr>
        <w:t xml:space="preserve"> överskridit </w:t>
      </w:r>
      <w:r w:rsidR="006944D1">
        <w:rPr>
          <w:rFonts w:ascii="Garamond" w:eastAsia="Times New Roman" w:hAnsi="Garamond" w:cs="Arial"/>
          <w:bCs/>
          <w:kern w:val="32"/>
          <w:sz w:val="24"/>
          <w:szCs w:val="28"/>
          <w:lang w:eastAsia="sv-SE"/>
        </w:rPr>
        <w:t>sin</w:t>
      </w:r>
      <w:r w:rsidR="00FB22A8" w:rsidRPr="00FB22A8">
        <w:rPr>
          <w:rFonts w:ascii="Garamond" w:eastAsia="Times New Roman" w:hAnsi="Garamond" w:cs="Arial"/>
          <w:bCs/>
          <w:kern w:val="32"/>
          <w:sz w:val="24"/>
          <w:szCs w:val="28"/>
          <w:lang w:eastAsia="sv-SE"/>
        </w:rPr>
        <w:t xml:space="preserve"> budget med 150 miljoner under </w:t>
      </w:r>
      <w:r w:rsidR="008F6F79" w:rsidRPr="00FB22A8">
        <w:rPr>
          <w:rFonts w:ascii="Garamond" w:eastAsia="Times New Roman" w:hAnsi="Garamond" w:cs="Arial"/>
          <w:bCs/>
          <w:kern w:val="32"/>
          <w:sz w:val="24"/>
          <w:szCs w:val="28"/>
          <w:lang w:eastAsia="sv-SE"/>
        </w:rPr>
        <w:t>2018–2021</w:t>
      </w:r>
      <w:r w:rsidR="000727A7">
        <w:rPr>
          <w:rFonts w:ascii="Garamond" w:eastAsia="Times New Roman" w:hAnsi="Garamond" w:cs="Arial"/>
          <w:bCs/>
          <w:kern w:val="32"/>
          <w:sz w:val="24"/>
          <w:szCs w:val="28"/>
          <w:lang w:eastAsia="sv-SE"/>
        </w:rPr>
        <w:t xml:space="preserve"> beroende på stora behov som regionen beslöt att </w:t>
      </w:r>
      <w:r w:rsidR="008F6F79">
        <w:rPr>
          <w:rFonts w:ascii="Garamond" w:eastAsia="Times New Roman" w:hAnsi="Garamond" w:cs="Arial"/>
          <w:bCs/>
          <w:kern w:val="32"/>
          <w:sz w:val="24"/>
          <w:szCs w:val="28"/>
          <w:lang w:eastAsia="sv-SE"/>
        </w:rPr>
        <w:t>åtgärda</w:t>
      </w:r>
      <w:r w:rsidR="00FB22A8" w:rsidRPr="00FB22A8">
        <w:rPr>
          <w:rFonts w:ascii="Garamond" w:eastAsia="Times New Roman" w:hAnsi="Garamond" w:cs="Arial"/>
          <w:bCs/>
          <w:kern w:val="32"/>
          <w:sz w:val="24"/>
          <w:szCs w:val="28"/>
          <w:lang w:eastAsia="sv-SE"/>
        </w:rPr>
        <w:t xml:space="preserve">. Dessa pengar dras av under kommande plans första fyra år. Detta innebär att </w:t>
      </w:r>
      <w:r w:rsidR="006944D1">
        <w:rPr>
          <w:rFonts w:ascii="Garamond" w:eastAsia="Times New Roman" w:hAnsi="Garamond" w:cs="Arial"/>
          <w:bCs/>
          <w:kern w:val="32"/>
          <w:sz w:val="24"/>
          <w:szCs w:val="28"/>
          <w:lang w:eastAsia="sv-SE"/>
        </w:rPr>
        <w:t>regionen</w:t>
      </w:r>
      <w:r w:rsidR="00FB22A8" w:rsidRPr="00FB22A8">
        <w:rPr>
          <w:rFonts w:ascii="Garamond" w:eastAsia="Times New Roman" w:hAnsi="Garamond" w:cs="Arial"/>
          <w:bCs/>
          <w:kern w:val="32"/>
          <w:sz w:val="24"/>
          <w:szCs w:val="28"/>
          <w:lang w:eastAsia="sv-SE"/>
        </w:rPr>
        <w:t xml:space="preserve"> får kvar 47 miljoner kr under </w:t>
      </w:r>
      <w:r w:rsidR="007934BC" w:rsidRPr="00FB22A8">
        <w:rPr>
          <w:rFonts w:ascii="Garamond" w:eastAsia="Times New Roman" w:hAnsi="Garamond" w:cs="Arial"/>
          <w:bCs/>
          <w:kern w:val="32"/>
          <w:sz w:val="24"/>
          <w:szCs w:val="28"/>
          <w:lang w:eastAsia="sv-SE"/>
        </w:rPr>
        <w:t>2022–2025</w:t>
      </w:r>
      <w:r w:rsidR="00FB22A8" w:rsidRPr="00FB22A8">
        <w:rPr>
          <w:rFonts w:ascii="Garamond" w:eastAsia="Times New Roman" w:hAnsi="Garamond" w:cs="Arial"/>
          <w:bCs/>
          <w:kern w:val="32"/>
          <w:sz w:val="24"/>
          <w:szCs w:val="28"/>
          <w:lang w:eastAsia="sv-SE"/>
        </w:rPr>
        <w:t xml:space="preserve">, därefter har vi en tilldelning om ca 50 miljoner kr/år resterande år under planperioden. </w:t>
      </w:r>
      <w:r w:rsidR="001F1EF3">
        <w:rPr>
          <w:rFonts w:ascii="Garamond" w:eastAsia="Times New Roman" w:hAnsi="Garamond" w:cs="Arial"/>
          <w:bCs/>
          <w:kern w:val="32"/>
          <w:sz w:val="24"/>
          <w:szCs w:val="28"/>
          <w:lang w:eastAsia="sv-SE"/>
        </w:rPr>
        <w:t xml:space="preserve">Region </w:t>
      </w:r>
      <w:r w:rsidR="00197F35">
        <w:rPr>
          <w:rFonts w:ascii="Garamond" w:eastAsia="Times New Roman" w:hAnsi="Garamond" w:cs="Arial"/>
          <w:bCs/>
          <w:kern w:val="32"/>
          <w:sz w:val="24"/>
          <w:szCs w:val="28"/>
          <w:lang w:eastAsia="sv-SE"/>
        </w:rPr>
        <w:t>Jämtland</w:t>
      </w:r>
      <w:r w:rsidR="00D705EE">
        <w:rPr>
          <w:rFonts w:ascii="Garamond" w:eastAsia="Times New Roman" w:hAnsi="Garamond" w:cs="Arial"/>
          <w:bCs/>
          <w:kern w:val="32"/>
          <w:sz w:val="24"/>
          <w:szCs w:val="28"/>
          <w:lang w:eastAsia="sv-SE"/>
        </w:rPr>
        <w:t xml:space="preserve"> Härjedalen sätts </w:t>
      </w:r>
      <w:r w:rsidR="00EB0D9E">
        <w:rPr>
          <w:rFonts w:ascii="Garamond" w:eastAsia="Times New Roman" w:hAnsi="Garamond" w:cs="Arial"/>
          <w:bCs/>
          <w:kern w:val="32"/>
          <w:sz w:val="24"/>
          <w:szCs w:val="28"/>
          <w:lang w:eastAsia="sv-SE"/>
        </w:rPr>
        <w:t xml:space="preserve">därmed </w:t>
      </w:r>
      <w:r w:rsidR="00F052A3">
        <w:rPr>
          <w:rFonts w:ascii="Garamond" w:eastAsia="Times New Roman" w:hAnsi="Garamond" w:cs="Arial"/>
          <w:bCs/>
          <w:kern w:val="32"/>
          <w:sz w:val="24"/>
          <w:szCs w:val="28"/>
          <w:lang w:eastAsia="sv-SE"/>
        </w:rPr>
        <w:t>på sparlåga</w:t>
      </w:r>
      <w:r w:rsidR="00D054DD">
        <w:rPr>
          <w:rFonts w:ascii="Garamond" w:eastAsia="Times New Roman" w:hAnsi="Garamond" w:cs="Arial"/>
          <w:bCs/>
          <w:kern w:val="32"/>
          <w:sz w:val="24"/>
          <w:szCs w:val="28"/>
          <w:lang w:eastAsia="sv-SE"/>
        </w:rPr>
        <w:t xml:space="preserve"> </w:t>
      </w:r>
      <w:r w:rsidR="00EB0D9E">
        <w:rPr>
          <w:rFonts w:ascii="Garamond" w:eastAsia="Times New Roman" w:hAnsi="Garamond" w:cs="Arial"/>
          <w:bCs/>
          <w:kern w:val="32"/>
          <w:sz w:val="24"/>
          <w:szCs w:val="28"/>
          <w:lang w:eastAsia="sv-SE"/>
        </w:rPr>
        <w:t xml:space="preserve">när det gäller </w:t>
      </w:r>
      <w:r w:rsidR="00D054DD" w:rsidRPr="00D054DD">
        <w:rPr>
          <w:rFonts w:ascii="Garamond" w:eastAsia="Times New Roman" w:hAnsi="Garamond" w:cs="Arial"/>
          <w:bCs/>
          <w:kern w:val="32"/>
          <w:sz w:val="24"/>
          <w:szCs w:val="28"/>
          <w:lang w:eastAsia="sv-SE"/>
        </w:rPr>
        <w:t>utvecklingen av länsvägnätet, dvs. utbyggnationen av gång- och cykelvägnät, asfaltering av grusvägar, trafiksäkerhetshöjningar i form av kurvrätningar och bortbyggnation av krö</w:t>
      </w:r>
      <w:r w:rsidR="00EB0D9E">
        <w:rPr>
          <w:rFonts w:ascii="Garamond" w:eastAsia="Times New Roman" w:hAnsi="Garamond" w:cs="Arial"/>
          <w:bCs/>
          <w:kern w:val="32"/>
          <w:sz w:val="24"/>
          <w:szCs w:val="28"/>
          <w:lang w:eastAsia="sv-SE"/>
        </w:rPr>
        <w:t xml:space="preserve">n. </w:t>
      </w:r>
      <w:r w:rsidR="0007315D">
        <w:rPr>
          <w:rFonts w:ascii="Garamond" w:eastAsia="Times New Roman" w:hAnsi="Garamond" w:cs="Arial"/>
          <w:bCs/>
          <w:kern w:val="32"/>
          <w:sz w:val="24"/>
          <w:szCs w:val="28"/>
          <w:lang w:eastAsia="sv-SE"/>
        </w:rPr>
        <w:br/>
      </w:r>
      <w:r w:rsidRPr="00240CC2">
        <w:rPr>
          <w:rFonts w:ascii="Garamond" w:eastAsia="Times New Roman" w:hAnsi="Garamond" w:cs="Arial"/>
          <w:bCs/>
          <w:kern w:val="32"/>
          <w:sz w:val="24"/>
          <w:szCs w:val="28"/>
          <w:lang w:eastAsia="sv-SE"/>
        </w:rPr>
        <w:br/>
        <w:t>Transportföretagens studie ”</w:t>
      </w:r>
      <w:r w:rsidRPr="00532DA9">
        <w:rPr>
          <w:rFonts w:ascii="Garamond" w:eastAsia="Times New Roman" w:hAnsi="Garamond" w:cs="Arial"/>
          <w:bCs/>
          <w:kern w:val="32"/>
          <w:sz w:val="24"/>
          <w:szCs w:val="28"/>
          <w:lang w:eastAsia="sv-SE"/>
        </w:rPr>
        <w:t>Långsiktiga effekter av ett underfinansierat vägunderhåll”</w:t>
      </w:r>
      <w:sdt>
        <w:sdtPr>
          <w:rPr>
            <w:rFonts w:ascii="Garamond" w:eastAsia="Times New Roman" w:hAnsi="Garamond" w:cs="Arial"/>
            <w:bCs/>
            <w:kern w:val="32"/>
            <w:lang w:eastAsia="sv-SE"/>
          </w:rPr>
          <w:id w:val="599682500"/>
          <w:citation/>
        </w:sdtPr>
        <w:sdtEndPr/>
        <w:sdtContent>
          <w:r w:rsidR="00593B83" w:rsidRPr="00A24BB1">
            <w:rPr>
              <w:rFonts w:ascii="Garamond" w:eastAsia="Times New Roman" w:hAnsi="Garamond" w:cs="Arial"/>
              <w:bCs/>
              <w:kern w:val="32"/>
              <w:lang w:eastAsia="sv-SE"/>
            </w:rPr>
            <w:fldChar w:fldCharType="begin"/>
          </w:r>
          <w:r w:rsidR="00593B83" w:rsidRPr="00A24BB1">
            <w:rPr>
              <w:rFonts w:ascii="Garamond" w:eastAsia="Times New Roman" w:hAnsi="Garamond" w:cs="Arial"/>
              <w:bCs/>
              <w:kern w:val="32"/>
              <w:lang w:eastAsia="sv-SE"/>
            </w:rPr>
            <w:instrText xml:space="preserve"> CITATION Kri18 \l 1053 </w:instrText>
          </w:r>
          <w:r w:rsidR="00593B83" w:rsidRPr="00A24BB1">
            <w:rPr>
              <w:rFonts w:ascii="Garamond" w:eastAsia="Times New Roman" w:hAnsi="Garamond" w:cs="Arial"/>
              <w:bCs/>
              <w:kern w:val="32"/>
              <w:lang w:eastAsia="sv-SE"/>
            </w:rPr>
            <w:fldChar w:fldCharType="separate"/>
          </w:r>
          <w:r w:rsidR="00593B83" w:rsidRPr="00A24BB1">
            <w:rPr>
              <w:rFonts w:ascii="Garamond" w:eastAsia="Times New Roman" w:hAnsi="Garamond" w:cs="Arial"/>
              <w:bCs/>
              <w:noProof/>
              <w:kern w:val="32"/>
              <w:lang w:eastAsia="sv-SE"/>
            </w:rPr>
            <w:t xml:space="preserve"> </w:t>
          </w:r>
          <w:r w:rsidR="00593B83" w:rsidRPr="00A24BB1">
            <w:rPr>
              <w:rFonts w:ascii="Garamond" w:eastAsia="Times New Roman" w:hAnsi="Garamond" w:cs="Arial"/>
              <w:noProof/>
              <w:kern w:val="32"/>
              <w:lang w:eastAsia="sv-SE"/>
            </w:rPr>
            <w:t>(Eklöf, 2021-01-18)</w:t>
          </w:r>
          <w:r w:rsidR="00593B83" w:rsidRPr="00A24BB1">
            <w:rPr>
              <w:rFonts w:ascii="Garamond" w:eastAsia="Times New Roman" w:hAnsi="Garamond" w:cs="Arial"/>
              <w:bCs/>
              <w:kern w:val="32"/>
              <w:lang w:eastAsia="sv-SE"/>
            </w:rPr>
            <w:fldChar w:fldCharType="end"/>
          </w:r>
        </w:sdtContent>
      </w:sdt>
      <w:r w:rsidRPr="00532DA9">
        <w:rPr>
          <w:rFonts w:ascii="Garamond" w:eastAsia="Times New Roman" w:hAnsi="Garamond" w:cs="Arial"/>
          <w:bCs/>
          <w:kern w:val="32"/>
          <w:sz w:val="24"/>
          <w:szCs w:val="28"/>
          <w:lang w:eastAsia="sv-SE"/>
        </w:rPr>
        <w:t xml:space="preserve"> </w:t>
      </w:r>
      <w:r w:rsidRPr="00240CC2">
        <w:rPr>
          <w:rFonts w:ascii="Garamond" w:eastAsia="Times New Roman" w:hAnsi="Garamond" w:cs="Arial"/>
          <w:bCs/>
          <w:kern w:val="32"/>
          <w:sz w:val="24"/>
          <w:szCs w:val="28"/>
          <w:lang w:eastAsia="sv-SE"/>
        </w:rPr>
        <w:t xml:space="preserve">pekar </w:t>
      </w:r>
      <w:r w:rsidR="00B557FA">
        <w:rPr>
          <w:rFonts w:ascii="Garamond" w:eastAsia="Times New Roman" w:hAnsi="Garamond" w:cs="Arial"/>
          <w:bCs/>
          <w:kern w:val="32"/>
          <w:sz w:val="24"/>
          <w:szCs w:val="28"/>
          <w:lang w:eastAsia="sv-SE"/>
        </w:rPr>
        <w:t xml:space="preserve">också </w:t>
      </w:r>
      <w:r w:rsidRPr="00240CC2">
        <w:rPr>
          <w:rFonts w:ascii="Garamond" w:eastAsia="Times New Roman" w:hAnsi="Garamond" w:cs="Arial"/>
          <w:bCs/>
          <w:kern w:val="32"/>
          <w:sz w:val="24"/>
          <w:szCs w:val="28"/>
          <w:lang w:eastAsia="sv-SE"/>
        </w:rPr>
        <w:t xml:space="preserve">på </w:t>
      </w:r>
      <w:r w:rsidR="00F65CEF">
        <w:rPr>
          <w:rFonts w:ascii="Garamond" w:eastAsia="Times New Roman" w:hAnsi="Garamond" w:cs="Arial"/>
          <w:bCs/>
          <w:kern w:val="32"/>
          <w:sz w:val="24"/>
          <w:szCs w:val="28"/>
          <w:lang w:eastAsia="sv-SE"/>
        </w:rPr>
        <w:t>infrastrukturproblem</w:t>
      </w:r>
      <w:r w:rsidRPr="00240CC2">
        <w:rPr>
          <w:rFonts w:ascii="Garamond" w:eastAsia="Times New Roman" w:hAnsi="Garamond" w:cs="Arial"/>
          <w:bCs/>
          <w:kern w:val="32"/>
          <w:sz w:val="24"/>
          <w:szCs w:val="28"/>
          <w:lang w:eastAsia="sv-SE"/>
        </w:rPr>
        <w:t xml:space="preserve"> och där</w:t>
      </w:r>
      <w:r w:rsidR="00B557FA">
        <w:rPr>
          <w:rFonts w:ascii="Garamond" w:eastAsia="Times New Roman" w:hAnsi="Garamond" w:cs="Arial"/>
          <w:bCs/>
          <w:kern w:val="32"/>
          <w:sz w:val="24"/>
          <w:szCs w:val="28"/>
          <w:lang w:eastAsia="sv-SE"/>
        </w:rPr>
        <w:t xml:space="preserve"> </w:t>
      </w:r>
      <w:r w:rsidR="00804A96">
        <w:rPr>
          <w:rFonts w:ascii="Garamond" w:eastAsia="Times New Roman" w:hAnsi="Garamond" w:cs="Arial"/>
          <w:bCs/>
          <w:kern w:val="32"/>
          <w:sz w:val="24"/>
          <w:szCs w:val="28"/>
          <w:lang w:eastAsia="sv-SE"/>
        </w:rPr>
        <w:t>följande</w:t>
      </w:r>
      <w:r w:rsidRPr="00240CC2">
        <w:rPr>
          <w:rFonts w:ascii="Garamond" w:eastAsia="Times New Roman" w:hAnsi="Garamond" w:cs="Arial"/>
          <w:bCs/>
          <w:kern w:val="32"/>
          <w:sz w:val="24"/>
          <w:szCs w:val="28"/>
          <w:lang w:eastAsia="sv-SE"/>
        </w:rPr>
        <w:t xml:space="preserve"> text står i studiens sammanfattning:</w:t>
      </w:r>
      <w:r w:rsidRPr="00240CC2">
        <w:rPr>
          <w:rFonts w:ascii="Garamond" w:eastAsia="Times New Roman" w:hAnsi="Garamond" w:cs="Arial"/>
          <w:bCs/>
          <w:kern w:val="32"/>
          <w:sz w:val="24"/>
          <w:szCs w:val="28"/>
          <w:lang w:eastAsia="sv-SE"/>
        </w:rPr>
        <w:br/>
      </w:r>
      <w:r w:rsidR="002A1108">
        <w:rPr>
          <w:rFonts w:ascii="Garamond" w:eastAsia="Times New Roman" w:hAnsi="Garamond" w:cs="Arial"/>
          <w:bCs/>
          <w:kern w:val="32"/>
          <w:sz w:val="24"/>
          <w:szCs w:val="28"/>
          <w:lang w:eastAsia="sv-SE"/>
        </w:rPr>
        <w:t>”</w:t>
      </w:r>
      <w:r w:rsidRPr="00240CC2">
        <w:rPr>
          <w:rFonts w:ascii="Garamond" w:eastAsia="Times New Roman" w:hAnsi="Garamond" w:cs="Arial"/>
          <w:bCs/>
          <w:kern w:val="32"/>
          <w:sz w:val="24"/>
          <w:szCs w:val="28"/>
          <w:lang w:eastAsia="sv-SE"/>
        </w:rPr>
        <w:t>Resultaten av beräkningarna fastställer att den nuvarande vägunderhållsbudgeten inte räcker för att kunna upprätthålla vägnätets nuvarande tillstånd. Eftersom underhållsbehovet är större än vad tilldelade medel medger måste Trafikverket prioritera underhåll av vissa vägar. Högst prioritet har högtrafikerade storstadsvägar, vägar som bildar sammanhängande stråk genom Sverige samt vägar för arbetspendling och dagliga resor. Denna prioritetsordning innebär att tillståndet på lågtrafikerade vägar kommer att försämras, och utan betydande budgettillskott förväntas underhållsskulden öka från 19,7 miljarder kronor 2020 till 41,8 miljarder kronor 2030. För att stoppa underhållsskuldens negativa utveckling och bibehålla vägnätets nuvarande skick skulle underhållsbudgeten behöva öka med 2 miljarder per år, från 3,4 till 5,4 miljarder</w:t>
      </w:r>
      <w:r w:rsidR="007C7BD7">
        <w:rPr>
          <w:rFonts w:ascii="Garamond" w:eastAsia="Times New Roman" w:hAnsi="Garamond" w:cs="Arial"/>
          <w:bCs/>
          <w:kern w:val="32"/>
          <w:sz w:val="24"/>
          <w:szCs w:val="28"/>
          <w:lang w:eastAsia="sv-SE"/>
        </w:rPr>
        <w:t>”.</w:t>
      </w:r>
      <w:r w:rsidR="00C15018">
        <w:rPr>
          <w:rFonts w:ascii="Garamond" w:eastAsia="Times New Roman" w:hAnsi="Garamond" w:cs="Arial"/>
          <w:bCs/>
          <w:kern w:val="32"/>
          <w:sz w:val="24"/>
          <w:szCs w:val="28"/>
          <w:lang w:eastAsia="sv-SE"/>
        </w:rPr>
        <w:br/>
      </w:r>
      <w:r w:rsidR="00842C5A">
        <w:rPr>
          <w:rFonts w:ascii="Garamond" w:eastAsia="Times New Roman" w:hAnsi="Garamond" w:cs="Arial"/>
          <w:bCs/>
          <w:kern w:val="32"/>
          <w:sz w:val="24"/>
          <w:szCs w:val="28"/>
          <w:lang w:eastAsia="sv-SE"/>
        </w:rPr>
        <w:br/>
      </w:r>
      <w:r w:rsidR="00842C5A" w:rsidRPr="00842C5A">
        <w:rPr>
          <w:rFonts w:ascii="Garamond" w:eastAsia="Times New Roman" w:hAnsi="Garamond" w:cs="Arial"/>
          <w:bCs/>
          <w:kern w:val="32"/>
          <w:sz w:val="24"/>
          <w:szCs w:val="28"/>
          <w:lang w:eastAsia="sv-SE"/>
        </w:rPr>
        <w:t xml:space="preserve">Andelen mycket dåliga vägar </w:t>
      </w:r>
      <w:r w:rsidR="0048768F">
        <w:rPr>
          <w:rFonts w:ascii="Garamond" w:eastAsia="Times New Roman" w:hAnsi="Garamond" w:cs="Arial"/>
          <w:bCs/>
          <w:kern w:val="32"/>
          <w:sz w:val="24"/>
          <w:szCs w:val="28"/>
          <w:lang w:eastAsia="sv-SE"/>
        </w:rPr>
        <w:t xml:space="preserve">förväntas </w:t>
      </w:r>
      <w:r w:rsidR="008508BF">
        <w:rPr>
          <w:rFonts w:ascii="Garamond" w:eastAsia="Times New Roman" w:hAnsi="Garamond" w:cs="Arial"/>
          <w:bCs/>
          <w:kern w:val="32"/>
          <w:sz w:val="24"/>
          <w:szCs w:val="28"/>
          <w:lang w:eastAsia="sv-SE"/>
        </w:rPr>
        <w:t xml:space="preserve">därmed </w:t>
      </w:r>
      <w:r w:rsidR="00842C5A" w:rsidRPr="00842C5A">
        <w:rPr>
          <w:rFonts w:ascii="Garamond" w:eastAsia="Times New Roman" w:hAnsi="Garamond" w:cs="Arial"/>
          <w:bCs/>
          <w:kern w:val="32"/>
          <w:sz w:val="24"/>
          <w:szCs w:val="28"/>
          <w:lang w:eastAsia="sv-SE"/>
        </w:rPr>
        <w:t>öka från 13 procent till 32 procent</w:t>
      </w:r>
      <w:r w:rsidR="006E0D98">
        <w:rPr>
          <w:rFonts w:ascii="Garamond" w:eastAsia="Times New Roman" w:hAnsi="Garamond" w:cs="Arial"/>
          <w:bCs/>
          <w:kern w:val="32"/>
          <w:sz w:val="24"/>
          <w:szCs w:val="28"/>
          <w:lang w:eastAsia="sv-SE"/>
        </w:rPr>
        <w:t xml:space="preserve"> år 2030</w:t>
      </w:r>
      <w:r w:rsidR="007C7BD7">
        <w:rPr>
          <w:rFonts w:ascii="Garamond" w:eastAsia="Times New Roman" w:hAnsi="Garamond" w:cs="Arial"/>
          <w:bCs/>
          <w:kern w:val="32"/>
          <w:sz w:val="24"/>
          <w:szCs w:val="28"/>
          <w:lang w:eastAsia="sv-SE"/>
        </w:rPr>
        <w:t xml:space="preserve">, </w:t>
      </w:r>
      <w:r w:rsidR="007C7BD7">
        <w:rPr>
          <w:rFonts w:ascii="Garamond" w:eastAsia="Times New Roman" w:hAnsi="Garamond" w:cs="Arial"/>
          <w:bCs/>
          <w:kern w:val="32"/>
          <w:sz w:val="24"/>
          <w:szCs w:val="28"/>
          <w:lang w:eastAsia="sv-SE"/>
        </w:rPr>
        <w:lastRenderedPageBreak/>
        <w:t xml:space="preserve">såvida inte </w:t>
      </w:r>
      <w:r w:rsidR="00813370">
        <w:rPr>
          <w:rFonts w:ascii="Garamond" w:eastAsia="Times New Roman" w:hAnsi="Garamond" w:cs="Arial"/>
          <w:bCs/>
          <w:kern w:val="32"/>
          <w:sz w:val="24"/>
          <w:szCs w:val="28"/>
          <w:lang w:eastAsia="sv-SE"/>
        </w:rPr>
        <w:t xml:space="preserve">ett </w:t>
      </w:r>
      <w:r w:rsidR="00924480">
        <w:rPr>
          <w:rFonts w:ascii="Garamond" w:eastAsia="Times New Roman" w:hAnsi="Garamond" w:cs="Arial"/>
          <w:bCs/>
          <w:kern w:val="32"/>
          <w:sz w:val="24"/>
          <w:szCs w:val="28"/>
          <w:lang w:eastAsia="sv-SE"/>
        </w:rPr>
        <w:t>utökat budgetanslag blir en verklighet</w:t>
      </w:r>
      <w:r w:rsidR="00842C5A" w:rsidRPr="00842C5A">
        <w:rPr>
          <w:rFonts w:ascii="Garamond" w:eastAsia="Times New Roman" w:hAnsi="Garamond" w:cs="Arial"/>
          <w:bCs/>
          <w:kern w:val="32"/>
          <w:sz w:val="24"/>
          <w:szCs w:val="28"/>
          <w:lang w:eastAsia="sv-SE"/>
        </w:rPr>
        <w:t>.</w:t>
      </w:r>
      <w:r w:rsidR="00C30848">
        <w:rPr>
          <w:rFonts w:ascii="Garamond" w:eastAsia="Times New Roman" w:hAnsi="Garamond" w:cs="Arial"/>
          <w:bCs/>
          <w:kern w:val="32"/>
          <w:sz w:val="24"/>
          <w:szCs w:val="28"/>
          <w:lang w:eastAsia="sv-SE"/>
        </w:rPr>
        <w:t xml:space="preserve"> </w:t>
      </w:r>
      <w:r w:rsidR="002A1108">
        <w:rPr>
          <w:rFonts w:ascii="Garamond" w:eastAsia="Times New Roman" w:hAnsi="Garamond" w:cs="Arial"/>
          <w:bCs/>
          <w:kern w:val="32"/>
          <w:sz w:val="24"/>
          <w:szCs w:val="28"/>
          <w:lang w:eastAsia="sv-SE"/>
        </w:rPr>
        <w:br/>
      </w:r>
      <w:r w:rsidRPr="00240CC2">
        <w:rPr>
          <w:rFonts w:ascii="Garamond" w:eastAsia="Times New Roman" w:hAnsi="Garamond" w:cs="Arial"/>
          <w:bCs/>
          <w:kern w:val="32"/>
          <w:sz w:val="24"/>
          <w:szCs w:val="28"/>
          <w:lang w:eastAsia="sv-SE"/>
        </w:rPr>
        <w:t xml:space="preserve"> </w:t>
      </w:r>
      <w:r w:rsidRPr="00240CC2">
        <w:rPr>
          <w:rFonts w:ascii="Garamond" w:eastAsia="Times New Roman" w:hAnsi="Garamond" w:cs="Arial"/>
          <w:bCs/>
          <w:kern w:val="32"/>
          <w:sz w:val="24"/>
          <w:szCs w:val="28"/>
          <w:lang w:eastAsia="sv-SE"/>
        </w:rPr>
        <w:br/>
      </w:r>
      <w:r w:rsidR="007021D9">
        <w:rPr>
          <w:rFonts w:ascii="Garamond" w:eastAsia="Times New Roman" w:hAnsi="Garamond" w:cs="Arial"/>
          <w:bCs/>
          <w:kern w:val="32"/>
          <w:sz w:val="24"/>
          <w:szCs w:val="28"/>
          <w:lang w:eastAsia="sv-SE"/>
        </w:rPr>
        <w:t>Dessa siffor står för den underhållsskuld som finns</w:t>
      </w:r>
      <w:r w:rsidR="0029206A" w:rsidRPr="0029206A">
        <w:rPr>
          <w:rFonts w:ascii="Garamond" w:eastAsia="Times New Roman" w:hAnsi="Garamond" w:cs="Arial"/>
          <w:bCs/>
          <w:kern w:val="32"/>
          <w:sz w:val="24"/>
          <w:szCs w:val="28"/>
          <w:lang w:eastAsia="sv-SE"/>
        </w:rPr>
        <w:t xml:space="preserve">. </w:t>
      </w:r>
      <w:r w:rsidR="003669BC">
        <w:rPr>
          <w:rFonts w:ascii="Garamond" w:eastAsia="Times New Roman" w:hAnsi="Garamond" w:cs="Arial"/>
          <w:bCs/>
          <w:kern w:val="32"/>
          <w:sz w:val="24"/>
          <w:szCs w:val="28"/>
          <w:lang w:eastAsia="sv-SE"/>
        </w:rPr>
        <w:t>Ska</w:t>
      </w:r>
      <w:r w:rsidR="0029206A" w:rsidRPr="0029206A">
        <w:rPr>
          <w:rFonts w:ascii="Garamond" w:eastAsia="Times New Roman" w:hAnsi="Garamond" w:cs="Arial"/>
          <w:bCs/>
          <w:kern w:val="32"/>
          <w:sz w:val="24"/>
          <w:szCs w:val="28"/>
          <w:lang w:eastAsia="sv-SE"/>
        </w:rPr>
        <w:t xml:space="preserve"> vägnätet ska bli i bättre skick än vad det är i dag behövs det 7,4 miljarder kronor per år</w:t>
      </w:r>
      <w:r w:rsidR="00FA00B9">
        <w:rPr>
          <w:rFonts w:ascii="Garamond" w:eastAsia="Times New Roman" w:hAnsi="Garamond" w:cs="Arial"/>
          <w:bCs/>
          <w:kern w:val="32"/>
          <w:sz w:val="24"/>
          <w:szCs w:val="28"/>
          <w:lang w:eastAsia="sv-SE"/>
        </w:rPr>
        <w:t xml:space="preserve">. </w:t>
      </w:r>
      <w:r w:rsidR="00FA00B9" w:rsidRPr="00FA00B9">
        <w:rPr>
          <w:rFonts w:ascii="Garamond" w:eastAsia="Times New Roman" w:hAnsi="Garamond" w:cs="Arial"/>
          <w:bCs/>
          <w:kern w:val="32"/>
          <w:sz w:val="24"/>
          <w:szCs w:val="28"/>
          <w:lang w:eastAsia="sv-SE"/>
        </w:rPr>
        <w:t xml:space="preserve">Värt att </w:t>
      </w:r>
      <w:r w:rsidR="007021D9">
        <w:rPr>
          <w:rFonts w:ascii="Garamond" w:eastAsia="Times New Roman" w:hAnsi="Garamond" w:cs="Arial"/>
          <w:bCs/>
          <w:kern w:val="32"/>
          <w:sz w:val="24"/>
          <w:szCs w:val="28"/>
          <w:lang w:eastAsia="sv-SE"/>
        </w:rPr>
        <w:t xml:space="preserve">även </w:t>
      </w:r>
      <w:r w:rsidR="00FA00B9" w:rsidRPr="00FA00B9">
        <w:rPr>
          <w:rFonts w:ascii="Garamond" w:eastAsia="Times New Roman" w:hAnsi="Garamond" w:cs="Arial"/>
          <w:bCs/>
          <w:kern w:val="32"/>
          <w:sz w:val="24"/>
          <w:szCs w:val="28"/>
          <w:lang w:eastAsia="sv-SE"/>
        </w:rPr>
        <w:t xml:space="preserve">notera är att analysen inkluderar alla statliga belagda vägar och bygger på </w:t>
      </w:r>
      <w:proofErr w:type="gramStart"/>
      <w:r w:rsidR="00FA00B9" w:rsidRPr="00FA00B9">
        <w:rPr>
          <w:rFonts w:ascii="Garamond" w:eastAsia="Times New Roman" w:hAnsi="Garamond" w:cs="Arial"/>
          <w:bCs/>
          <w:kern w:val="32"/>
          <w:sz w:val="24"/>
          <w:szCs w:val="28"/>
          <w:lang w:eastAsia="sv-SE"/>
        </w:rPr>
        <w:t>öppen data</w:t>
      </w:r>
      <w:proofErr w:type="gramEnd"/>
      <w:r w:rsidR="00FA00B9" w:rsidRPr="00FA00B9">
        <w:rPr>
          <w:rFonts w:ascii="Garamond" w:eastAsia="Times New Roman" w:hAnsi="Garamond" w:cs="Arial"/>
          <w:bCs/>
          <w:kern w:val="32"/>
          <w:sz w:val="24"/>
          <w:szCs w:val="28"/>
          <w:lang w:eastAsia="sv-SE"/>
        </w:rPr>
        <w:t xml:space="preserve"> från Trafikverket, alla grusvägar som finns i Jämtland, är de facto inte inkluderade.</w:t>
      </w:r>
      <w:r w:rsidR="00880B8D">
        <w:rPr>
          <w:rFonts w:ascii="Garamond" w:eastAsia="Times New Roman" w:hAnsi="Garamond" w:cs="Arial"/>
          <w:bCs/>
          <w:kern w:val="32"/>
          <w:sz w:val="24"/>
          <w:szCs w:val="28"/>
          <w:lang w:eastAsia="sv-SE"/>
        </w:rPr>
        <w:t xml:space="preserve"> </w:t>
      </w:r>
    </w:p>
    <w:p w14:paraId="51F00A13" w14:textId="72A9E444" w:rsidR="00880B8D" w:rsidRDefault="002F1EF8" w:rsidP="00577E7F">
      <w:pPr>
        <w:keepNext/>
        <w:spacing w:after="200" w:line="240" w:lineRule="auto"/>
        <w:outlineLvl w:val="1"/>
        <w:rPr>
          <w:rFonts w:ascii="Garamond" w:eastAsia="Times New Roman" w:hAnsi="Garamond" w:cs="Arial"/>
          <w:bCs/>
          <w:kern w:val="32"/>
          <w:sz w:val="24"/>
          <w:szCs w:val="28"/>
          <w:lang w:eastAsia="sv-SE"/>
        </w:rPr>
      </w:pPr>
      <w:r>
        <w:rPr>
          <w:rFonts w:ascii="Garamond" w:eastAsia="Times New Roman" w:hAnsi="Garamond" w:cs="Arial"/>
          <w:bCs/>
          <w:kern w:val="32"/>
          <w:sz w:val="24"/>
          <w:szCs w:val="28"/>
          <w:lang w:eastAsia="sv-SE"/>
        </w:rPr>
        <w:br/>
      </w:r>
      <w:r w:rsidR="00240CC2" w:rsidRPr="00240CC2">
        <w:rPr>
          <w:rFonts w:ascii="Garamond" w:eastAsia="Times New Roman" w:hAnsi="Garamond" w:cs="Arial"/>
          <w:bCs/>
          <w:kern w:val="32"/>
          <w:sz w:val="24"/>
          <w:szCs w:val="28"/>
          <w:lang w:eastAsia="sv-SE"/>
        </w:rPr>
        <w:t>Jämtland har en stor andel lågtrafikerade vägar, men desto inte mindre behov av underhåll</w:t>
      </w:r>
      <w:r>
        <w:rPr>
          <w:rFonts w:ascii="Garamond" w:eastAsia="Times New Roman" w:hAnsi="Garamond" w:cs="Arial"/>
          <w:bCs/>
          <w:kern w:val="32"/>
          <w:sz w:val="24"/>
          <w:szCs w:val="28"/>
          <w:lang w:eastAsia="sv-SE"/>
        </w:rPr>
        <w:t>,</w:t>
      </w:r>
      <w:r w:rsidR="00240CC2" w:rsidRPr="00240CC2">
        <w:rPr>
          <w:rFonts w:ascii="Garamond" w:eastAsia="Times New Roman" w:hAnsi="Garamond" w:cs="Arial"/>
          <w:bCs/>
          <w:kern w:val="32"/>
          <w:sz w:val="24"/>
          <w:szCs w:val="28"/>
          <w:lang w:eastAsia="sv-SE"/>
        </w:rPr>
        <w:t xml:space="preserve"> utbyggnad</w:t>
      </w:r>
      <w:r w:rsidR="00834CAE">
        <w:rPr>
          <w:rFonts w:ascii="Garamond" w:eastAsia="Times New Roman" w:hAnsi="Garamond" w:cs="Arial"/>
          <w:bCs/>
          <w:kern w:val="32"/>
          <w:sz w:val="24"/>
          <w:szCs w:val="28"/>
          <w:lang w:eastAsia="sv-SE"/>
        </w:rPr>
        <w:t xml:space="preserve"> </w:t>
      </w:r>
      <w:r w:rsidR="00A761F6">
        <w:rPr>
          <w:rFonts w:ascii="Garamond" w:eastAsia="Times New Roman" w:hAnsi="Garamond" w:cs="Arial"/>
          <w:bCs/>
          <w:kern w:val="32"/>
          <w:sz w:val="24"/>
          <w:szCs w:val="28"/>
          <w:lang w:eastAsia="sv-SE"/>
        </w:rPr>
        <w:t>och</w:t>
      </w:r>
      <w:r w:rsidR="00A761F6" w:rsidRPr="00474CC2">
        <w:rPr>
          <w:rFonts w:ascii="Garamond" w:eastAsia="Times New Roman" w:hAnsi="Garamond" w:cs="Arial"/>
          <w:bCs/>
          <w:kern w:val="32"/>
          <w:sz w:val="24"/>
          <w:szCs w:val="28"/>
          <w:lang w:eastAsia="sv-SE"/>
        </w:rPr>
        <w:t xml:space="preserve"> </w:t>
      </w:r>
      <w:r w:rsidR="00834CAE" w:rsidRPr="00474CC2">
        <w:rPr>
          <w:rFonts w:ascii="Garamond" w:eastAsia="Times New Roman" w:hAnsi="Garamond" w:cs="Arial"/>
          <w:bCs/>
          <w:kern w:val="32"/>
          <w:sz w:val="24"/>
          <w:szCs w:val="28"/>
          <w:lang w:eastAsia="sv-SE"/>
        </w:rPr>
        <w:t>utveckling av vägnätet</w:t>
      </w:r>
      <w:r w:rsidR="00240CC2" w:rsidRPr="00240CC2">
        <w:rPr>
          <w:rFonts w:ascii="Garamond" w:eastAsia="Times New Roman" w:hAnsi="Garamond" w:cs="Arial"/>
          <w:bCs/>
          <w:kern w:val="32"/>
          <w:sz w:val="24"/>
          <w:szCs w:val="28"/>
          <w:lang w:eastAsia="sv-SE"/>
        </w:rPr>
        <w:t xml:space="preserve">. </w:t>
      </w:r>
    </w:p>
    <w:p w14:paraId="30E8E62D" w14:textId="62C6FD1B" w:rsidR="009F162F" w:rsidRDefault="00577E7F" w:rsidP="00240CC2">
      <w:pPr>
        <w:keepNext/>
        <w:spacing w:after="200" w:line="240" w:lineRule="auto"/>
        <w:outlineLvl w:val="1"/>
        <w:rPr>
          <w:rFonts w:ascii="Garamond" w:eastAsia="Times New Roman" w:hAnsi="Garamond" w:cs="Arial"/>
          <w:bCs/>
          <w:kern w:val="32"/>
          <w:sz w:val="24"/>
          <w:szCs w:val="28"/>
          <w:lang w:eastAsia="sv-SE"/>
        </w:rPr>
      </w:pPr>
      <w:r w:rsidRPr="00577E7F">
        <w:rPr>
          <w:rFonts w:ascii="Garamond" w:eastAsia="Times New Roman" w:hAnsi="Garamond" w:cs="Arial"/>
          <w:bCs/>
          <w:kern w:val="32"/>
          <w:sz w:val="24"/>
          <w:szCs w:val="28"/>
          <w:lang w:eastAsia="sv-SE"/>
        </w:rPr>
        <w:t>Totalt är 12,7 procent av Sveriges nationella belagda vägnät mycket dåligt 2020. Högst andel mycket dåliga vägar har Region Mitt med 19 procent, följt av Region Nord med 16 procent.</w:t>
      </w:r>
      <w:r w:rsidR="0089291C">
        <w:rPr>
          <w:rFonts w:ascii="Garamond" w:eastAsia="Times New Roman" w:hAnsi="Garamond" w:cs="Arial"/>
          <w:bCs/>
          <w:kern w:val="32"/>
          <w:sz w:val="24"/>
          <w:szCs w:val="28"/>
          <w:lang w:eastAsia="sv-SE"/>
        </w:rPr>
        <w:t xml:space="preserve"> </w:t>
      </w:r>
      <w:r w:rsidR="00240CC2" w:rsidRPr="00240CC2">
        <w:rPr>
          <w:rFonts w:ascii="Garamond" w:eastAsia="Times New Roman" w:hAnsi="Garamond" w:cs="Arial"/>
          <w:bCs/>
          <w:kern w:val="32"/>
          <w:sz w:val="24"/>
          <w:szCs w:val="28"/>
          <w:lang w:eastAsia="sv-SE"/>
        </w:rPr>
        <w:t xml:space="preserve">Ytterligare ett skäl för att nuvarande fördelningsprincip inte håller </w:t>
      </w:r>
      <w:r w:rsidR="00D41CE0">
        <w:rPr>
          <w:rFonts w:ascii="Garamond" w:eastAsia="Times New Roman" w:hAnsi="Garamond" w:cs="Arial"/>
          <w:bCs/>
          <w:kern w:val="32"/>
          <w:sz w:val="24"/>
          <w:szCs w:val="28"/>
          <w:lang w:eastAsia="sv-SE"/>
        </w:rPr>
        <w:t xml:space="preserve">då </w:t>
      </w:r>
      <w:r w:rsidR="00240CC2" w:rsidRPr="00240CC2">
        <w:rPr>
          <w:rFonts w:ascii="Garamond" w:eastAsia="Times New Roman" w:hAnsi="Garamond" w:cs="Arial"/>
          <w:bCs/>
          <w:kern w:val="32"/>
          <w:sz w:val="24"/>
          <w:szCs w:val="28"/>
          <w:lang w:eastAsia="sv-SE"/>
        </w:rPr>
        <w:t xml:space="preserve">dessa vägar </w:t>
      </w:r>
      <w:r w:rsidR="00D41CE0">
        <w:rPr>
          <w:rFonts w:ascii="Garamond" w:eastAsia="Times New Roman" w:hAnsi="Garamond" w:cs="Arial"/>
          <w:bCs/>
          <w:kern w:val="32"/>
          <w:sz w:val="24"/>
          <w:szCs w:val="28"/>
          <w:lang w:eastAsia="sv-SE"/>
        </w:rPr>
        <w:t xml:space="preserve">utgör viktiga förutsättningar som </w:t>
      </w:r>
      <w:r w:rsidR="00240CC2" w:rsidRPr="00240CC2">
        <w:rPr>
          <w:rFonts w:ascii="Garamond" w:eastAsia="Times New Roman" w:hAnsi="Garamond" w:cs="Arial"/>
          <w:bCs/>
          <w:kern w:val="32"/>
          <w:sz w:val="24"/>
          <w:szCs w:val="28"/>
          <w:lang w:eastAsia="sv-SE"/>
        </w:rPr>
        <w:t>möjliggör ett boende</w:t>
      </w:r>
      <w:r w:rsidR="00D41CE0">
        <w:rPr>
          <w:rFonts w:ascii="Garamond" w:eastAsia="Times New Roman" w:hAnsi="Garamond" w:cs="Arial"/>
          <w:bCs/>
          <w:kern w:val="32"/>
          <w:sz w:val="24"/>
          <w:szCs w:val="28"/>
          <w:lang w:eastAsia="sv-SE"/>
        </w:rPr>
        <w:t xml:space="preserve"> och liv</w:t>
      </w:r>
      <w:r w:rsidR="00240CC2" w:rsidRPr="00240CC2">
        <w:rPr>
          <w:rFonts w:ascii="Garamond" w:eastAsia="Times New Roman" w:hAnsi="Garamond" w:cs="Arial"/>
          <w:bCs/>
          <w:kern w:val="32"/>
          <w:sz w:val="24"/>
          <w:szCs w:val="28"/>
          <w:lang w:eastAsia="sv-SE"/>
        </w:rPr>
        <w:t xml:space="preserve"> i glesbygd. </w:t>
      </w:r>
    </w:p>
    <w:p w14:paraId="14522A45" w14:textId="33674702" w:rsidR="00830CE6" w:rsidRPr="00830CE6" w:rsidRDefault="005537E1" w:rsidP="00830CE6">
      <w:pPr>
        <w:keepNext/>
        <w:spacing w:after="200" w:line="240" w:lineRule="auto"/>
        <w:outlineLvl w:val="1"/>
        <w:rPr>
          <w:rFonts w:ascii="Garamond" w:eastAsia="Times New Roman" w:hAnsi="Garamond" w:cs="Arial"/>
          <w:bCs/>
          <w:kern w:val="32"/>
          <w:sz w:val="24"/>
          <w:szCs w:val="28"/>
          <w:lang w:eastAsia="sv-SE"/>
        </w:rPr>
      </w:pPr>
      <w:r>
        <w:rPr>
          <w:rFonts w:ascii="Garamond" w:eastAsia="Times New Roman" w:hAnsi="Garamond" w:cs="Arial"/>
          <w:bCs/>
          <w:kern w:val="32"/>
          <w:sz w:val="24"/>
          <w:szCs w:val="28"/>
          <w:lang w:eastAsia="sv-SE"/>
        </w:rPr>
        <w:t>Med dessa</w:t>
      </w:r>
      <w:r w:rsidR="00830CE6">
        <w:rPr>
          <w:rFonts w:ascii="Garamond" w:eastAsia="Times New Roman" w:hAnsi="Garamond" w:cs="Arial"/>
          <w:bCs/>
          <w:kern w:val="32"/>
          <w:sz w:val="24"/>
          <w:szCs w:val="28"/>
          <w:lang w:eastAsia="sv-SE"/>
        </w:rPr>
        <w:t xml:space="preserve"> fakta</w:t>
      </w:r>
      <w:r w:rsidR="00C52CB5">
        <w:rPr>
          <w:rFonts w:ascii="Garamond" w:eastAsia="Times New Roman" w:hAnsi="Garamond" w:cs="Arial"/>
          <w:bCs/>
          <w:kern w:val="32"/>
          <w:sz w:val="24"/>
          <w:szCs w:val="28"/>
          <w:lang w:eastAsia="sv-SE"/>
        </w:rPr>
        <w:t xml:space="preserve"> som grund,</w:t>
      </w:r>
      <w:r w:rsidR="00830CE6">
        <w:rPr>
          <w:rFonts w:ascii="Garamond" w:eastAsia="Times New Roman" w:hAnsi="Garamond" w:cs="Arial"/>
          <w:bCs/>
          <w:kern w:val="32"/>
          <w:sz w:val="24"/>
          <w:szCs w:val="28"/>
          <w:lang w:eastAsia="sv-SE"/>
        </w:rPr>
        <w:t xml:space="preserve"> späds vår oro på än mer.</w:t>
      </w:r>
      <w:r w:rsidR="00C704AC">
        <w:rPr>
          <w:rFonts w:ascii="Garamond" w:eastAsia="Times New Roman" w:hAnsi="Garamond" w:cs="Arial"/>
          <w:bCs/>
          <w:kern w:val="32"/>
          <w:sz w:val="24"/>
          <w:szCs w:val="28"/>
          <w:lang w:eastAsia="sv-SE"/>
        </w:rPr>
        <w:t xml:space="preserve"> </w:t>
      </w:r>
      <w:r w:rsidR="00830CE6">
        <w:rPr>
          <w:rFonts w:ascii="Garamond" w:eastAsia="Times New Roman" w:hAnsi="Garamond" w:cs="Arial"/>
          <w:bCs/>
          <w:kern w:val="32"/>
          <w:sz w:val="24"/>
          <w:szCs w:val="28"/>
          <w:lang w:eastAsia="sv-SE"/>
        </w:rPr>
        <w:t xml:space="preserve">Var får Jämtland </w:t>
      </w:r>
      <w:r w:rsidR="00A06845">
        <w:rPr>
          <w:rFonts w:ascii="Garamond" w:eastAsia="Times New Roman" w:hAnsi="Garamond" w:cs="Arial"/>
          <w:bCs/>
          <w:kern w:val="32"/>
          <w:sz w:val="24"/>
          <w:szCs w:val="28"/>
          <w:lang w:eastAsia="sv-SE"/>
        </w:rPr>
        <w:t xml:space="preserve">Härjedalen </w:t>
      </w:r>
      <w:r w:rsidR="00F41FFC">
        <w:rPr>
          <w:rFonts w:ascii="Garamond" w:eastAsia="Times New Roman" w:hAnsi="Garamond" w:cs="Arial"/>
          <w:bCs/>
          <w:kern w:val="32"/>
          <w:sz w:val="24"/>
          <w:szCs w:val="28"/>
          <w:lang w:eastAsia="sv-SE"/>
        </w:rPr>
        <w:t>utfört för</w:t>
      </w:r>
      <w:r w:rsidR="00830CE6">
        <w:rPr>
          <w:rFonts w:ascii="Garamond" w:eastAsia="Times New Roman" w:hAnsi="Garamond" w:cs="Arial"/>
          <w:bCs/>
          <w:kern w:val="32"/>
          <w:sz w:val="24"/>
          <w:szCs w:val="28"/>
          <w:lang w:eastAsia="sv-SE"/>
        </w:rPr>
        <w:t xml:space="preserve"> pengarna som </w:t>
      </w:r>
      <w:r w:rsidR="00B7018D">
        <w:rPr>
          <w:rFonts w:ascii="Garamond" w:eastAsia="Times New Roman" w:hAnsi="Garamond" w:cs="Arial"/>
          <w:bCs/>
          <w:kern w:val="32"/>
          <w:sz w:val="24"/>
          <w:szCs w:val="28"/>
          <w:lang w:eastAsia="sv-SE"/>
        </w:rPr>
        <w:t xml:space="preserve">ska </w:t>
      </w:r>
      <w:r w:rsidR="00830CE6">
        <w:rPr>
          <w:rFonts w:ascii="Garamond" w:eastAsia="Times New Roman" w:hAnsi="Garamond" w:cs="Arial"/>
          <w:bCs/>
          <w:kern w:val="32"/>
          <w:sz w:val="24"/>
          <w:szCs w:val="28"/>
          <w:lang w:eastAsia="sv-SE"/>
        </w:rPr>
        <w:t>tilldela</w:t>
      </w:r>
      <w:r w:rsidR="00B7018D">
        <w:rPr>
          <w:rFonts w:ascii="Garamond" w:eastAsia="Times New Roman" w:hAnsi="Garamond" w:cs="Arial"/>
          <w:bCs/>
          <w:kern w:val="32"/>
          <w:sz w:val="24"/>
          <w:szCs w:val="28"/>
          <w:lang w:eastAsia="sv-SE"/>
        </w:rPr>
        <w:t>s</w:t>
      </w:r>
      <w:r w:rsidR="00830CE6">
        <w:rPr>
          <w:rFonts w:ascii="Garamond" w:eastAsia="Times New Roman" w:hAnsi="Garamond" w:cs="Arial"/>
          <w:bCs/>
          <w:kern w:val="32"/>
          <w:sz w:val="24"/>
          <w:szCs w:val="28"/>
          <w:lang w:eastAsia="sv-SE"/>
        </w:rPr>
        <w:t xml:space="preserve">? </w:t>
      </w:r>
      <w:r w:rsidR="00830CE6" w:rsidRPr="00830CE6">
        <w:rPr>
          <w:rFonts w:ascii="Garamond" w:eastAsia="Times New Roman" w:hAnsi="Garamond" w:cs="Arial"/>
          <w:bCs/>
          <w:kern w:val="32"/>
          <w:sz w:val="24"/>
          <w:szCs w:val="28"/>
          <w:lang w:eastAsia="sv-SE"/>
        </w:rPr>
        <w:t>Ungefärliga kostnader, baserat på utfall senaste femårsperioden är följande:</w:t>
      </w:r>
      <w:r w:rsidR="00D05869">
        <w:rPr>
          <w:rFonts w:ascii="Garamond" w:eastAsia="Times New Roman" w:hAnsi="Garamond" w:cs="Arial"/>
          <w:bCs/>
          <w:kern w:val="32"/>
          <w:sz w:val="24"/>
          <w:szCs w:val="28"/>
          <w:lang w:eastAsia="sv-SE"/>
        </w:rPr>
        <w:t xml:space="preserve"> Gång och cykelväg </w:t>
      </w:r>
      <w:r w:rsidR="00830CE6" w:rsidRPr="00830CE6">
        <w:rPr>
          <w:rFonts w:ascii="Garamond" w:eastAsia="Times New Roman" w:hAnsi="Garamond" w:cs="Arial"/>
          <w:bCs/>
          <w:kern w:val="32"/>
          <w:sz w:val="24"/>
          <w:szCs w:val="28"/>
          <w:lang w:eastAsia="sv-SE"/>
        </w:rPr>
        <w:t xml:space="preserve">(asfalterad, ca </w:t>
      </w:r>
      <w:r w:rsidR="00490D08" w:rsidRPr="00830CE6">
        <w:rPr>
          <w:rFonts w:ascii="Garamond" w:eastAsia="Times New Roman" w:hAnsi="Garamond" w:cs="Arial"/>
          <w:bCs/>
          <w:kern w:val="32"/>
          <w:sz w:val="24"/>
          <w:szCs w:val="28"/>
          <w:lang w:eastAsia="sv-SE"/>
        </w:rPr>
        <w:t>2,5</w:t>
      </w:r>
      <w:r w:rsidR="00830CE6" w:rsidRPr="00830CE6">
        <w:rPr>
          <w:rFonts w:ascii="Garamond" w:eastAsia="Times New Roman" w:hAnsi="Garamond" w:cs="Arial"/>
          <w:bCs/>
          <w:kern w:val="32"/>
          <w:sz w:val="24"/>
          <w:szCs w:val="28"/>
          <w:lang w:eastAsia="sv-SE"/>
        </w:rPr>
        <w:t xml:space="preserve"> meter bred med belysning) </w:t>
      </w:r>
      <w:r w:rsidR="00D05869">
        <w:rPr>
          <w:rFonts w:ascii="Garamond" w:eastAsia="Times New Roman" w:hAnsi="Garamond" w:cs="Arial"/>
          <w:bCs/>
          <w:kern w:val="32"/>
          <w:sz w:val="24"/>
          <w:szCs w:val="28"/>
          <w:lang w:eastAsia="sv-SE"/>
        </w:rPr>
        <w:t xml:space="preserve">har en anläggningskostnad </w:t>
      </w:r>
      <w:r w:rsidR="00830CE6" w:rsidRPr="00830CE6">
        <w:rPr>
          <w:rFonts w:ascii="Garamond" w:eastAsia="Times New Roman" w:hAnsi="Garamond" w:cs="Arial"/>
          <w:bCs/>
          <w:kern w:val="32"/>
          <w:sz w:val="24"/>
          <w:szCs w:val="28"/>
          <w:lang w:eastAsia="sv-SE"/>
        </w:rPr>
        <w:t xml:space="preserve">ca </w:t>
      </w:r>
      <w:r w:rsidR="0056642A" w:rsidRPr="00830CE6">
        <w:rPr>
          <w:rFonts w:ascii="Garamond" w:eastAsia="Times New Roman" w:hAnsi="Garamond" w:cs="Arial"/>
          <w:bCs/>
          <w:kern w:val="32"/>
          <w:sz w:val="24"/>
          <w:szCs w:val="28"/>
          <w:lang w:eastAsia="sv-SE"/>
        </w:rPr>
        <w:t>8–10</w:t>
      </w:r>
      <w:r w:rsidR="00830CE6" w:rsidRPr="00830CE6">
        <w:rPr>
          <w:rFonts w:ascii="Garamond" w:eastAsia="Times New Roman" w:hAnsi="Garamond" w:cs="Arial"/>
          <w:bCs/>
          <w:kern w:val="32"/>
          <w:sz w:val="24"/>
          <w:szCs w:val="28"/>
          <w:lang w:eastAsia="sv-SE"/>
        </w:rPr>
        <w:t xml:space="preserve"> miljoner kr/km. I områden med besvärlig terräng, dyra markpriser osv kan kostnaden bli ännu högre. </w:t>
      </w:r>
      <w:r w:rsidR="0056642A">
        <w:rPr>
          <w:rFonts w:ascii="Garamond" w:eastAsia="Times New Roman" w:hAnsi="Garamond" w:cs="Arial"/>
          <w:bCs/>
          <w:kern w:val="32"/>
          <w:sz w:val="24"/>
          <w:szCs w:val="28"/>
          <w:lang w:eastAsia="sv-SE"/>
        </w:rPr>
        <w:br/>
      </w:r>
      <w:r w:rsidR="00830CE6" w:rsidRPr="00830CE6">
        <w:rPr>
          <w:rFonts w:ascii="Garamond" w:eastAsia="Times New Roman" w:hAnsi="Garamond" w:cs="Arial"/>
          <w:bCs/>
          <w:kern w:val="32"/>
          <w:sz w:val="24"/>
          <w:szCs w:val="28"/>
          <w:lang w:eastAsia="sv-SE"/>
        </w:rPr>
        <w:t>Upprustning av väg (asfaltering av grusväg inkl. vissa förbättrande åtgärder som exempelvis mindre</w:t>
      </w:r>
      <w:r w:rsidR="00490D08">
        <w:rPr>
          <w:rFonts w:ascii="Garamond" w:eastAsia="Times New Roman" w:hAnsi="Garamond" w:cs="Arial"/>
          <w:bCs/>
          <w:kern w:val="32"/>
          <w:sz w:val="24"/>
          <w:szCs w:val="28"/>
          <w:lang w:eastAsia="sv-SE"/>
        </w:rPr>
        <w:t xml:space="preserve"> åtgärder för</w:t>
      </w:r>
      <w:r w:rsidR="00830CE6" w:rsidRPr="00830CE6">
        <w:rPr>
          <w:rFonts w:ascii="Garamond" w:eastAsia="Times New Roman" w:hAnsi="Garamond" w:cs="Arial"/>
          <w:bCs/>
          <w:kern w:val="32"/>
          <w:sz w:val="24"/>
          <w:szCs w:val="28"/>
          <w:lang w:eastAsia="sv-SE"/>
        </w:rPr>
        <w:t xml:space="preserve"> kurvrätningar, åtgärda</w:t>
      </w:r>
      <w:r w:rsidR="0056642A">
        <w:rPr>
          <w:rFonts w:ascii="Garamond" w:eastAsia="Times New Roman" w:hAnsi="Garamond" w:cs="Arial"/>
          <w:bCs/>
          <w:kern w:val="32"/>
          <w:sz w:val="24"/>
          <w:szCs w:val="28"/>
          <w:lang w:eastAsia="sv-SE"/>
        </w:rPr>
        <w:t xml:space="preserve"> </w:t>
      </w:r>
      <w:r w:rsidR="00830CE6" w:rsidRPr="00830CE6">
        <w:rPr>
          <w:rFonts w:ascii="Garamond" w:eastAsia="Times New Roman" w:hAnsi="Garamond" w:cs="Arial"/>
          <w:bCs/>
          <w:kern w:val="32"/>
          <w:sz w:val="24"/>
          <w:szCs w:val="28"/>
          <w:lang w:eastAsia="sv-SE"/>
        </w:rPr>
        <w:t xml:space="preserve">avrinning </w:t>
      </w:r>
      <w:r w:rsidR="00490D08">
        <w:rPr>
          <w:rFonts w:ascii="Garamond" w:eastAsia="Times New Roman" w:hAnsi="Garamond" w:cs="Arial"/>
          <w:bCs/>
          <w:kern w:val="32"/>
          <w:sz w:val="24"/>
          <w:szCs w:val="28"/>
          <w:lang w:eastAsia="sv-SE"/>
        </w:rPr>
        <w:t xml:space="preserve">från vägbana </w:t>
      </w:r>
      <w:r w:rsidR="00830CE6" w:rsidRPr="00830CE6">
        <w:rPr>
          <w:rFonts w:ascii="Garamond" w:eastAsia="Times New Roman" w:hAnsi="Garamond" w:cs="Arial"/>
          <w:bCs/>
          <w:kern w:val="32"/>
          <w:sz w:val="24"/>
          <w:szCs w:val="28"/>
          <w:lang w:eastAsia="sv-SE"/>
        </w:rPr>
        <w:t xml:space="preserve">längs sträckor där det inte fungerat osv), </w:t>
      </w:r>
      <w:r w:rsidR="004048D6">
        <w:rPr>
          <w:rFonts w:ascii="Garamond" w:eastAsia="Times New Roman" w:hAnsi="Garamond" w:cs="Arial"/>
          <w:bCs/>
          <w:kern w:val="32"/>
          <w:sz w:val="24"/>
          <w:szCs w:val="28"/>
          <w:lang w:eastAsia="sv-SE"/>
        </w:rPr>
        <w:t xml:space="preserve">har en kostnad på </w:t>
      </w:r>
      <w:r w:rsidR="00830CE6" w:rsidRPr="00830CE6">
        <w:rPr>
          <w:rFonts w:ascii="Garamond" w:eastAsia="Times New Roman" w:hAnsi="Garamond" w:cs="Arial"/>
          <w:bCs/>
          <w:kern w:val="32"/>
          <w:sz w:val="24"/>
          <w:szCs w:val="28"/>
          <w:lang w:eastAsia="sv-SE"/>
        </w:rPr>
        <w:t xml:space="preserve">ca </w:t>
      </w:r>
      <w:r w:rsidR="004A0B81" w:rsidRPr="00830CE6">
        <w:rPr>
          <w:rFonts w:ascii="Garamond" w:eastAsia="Times New Roman" w:hAnsi="Garamond" w:cs="Arial"/>
          <w:bCs/>
          <w:kern w:val="32"/>
          <w:sz w:val="24"/>
          <w:szCs w:val="28"/>
          <w:lang w:eastAsia="sv-SE"/>
        </w:rPr>
        <w:t>4–6</w:t>
      </w:r>
      <w:r w:rsidR="00830CE6" w:rsidRPr="00830CE6">
        <w:rPr>
          <w:rFonts w:ascii="Garamond" w:eastAsia="Times New Roman" w:hAnsi="Garamond" w:cs="Arial"/>
          <w:bCs/>
          <w:kern w:val="32"/>
          <w:sz w:val="24"/>
          <w:szCs w:val="28"/>
          <w:lang w:eastAsia="sv-SE"/>
        </w:rPr>
        <w:t xml:space="preserve"> miljoner kr/km.</w:t>
      </w:r>
      <w:r w:rsidR="00DB67AF">
        <w:rPr>
          <w:rFonts w:ascii="Garamond" w:eastAsia="Times New Roman" w:hAnsi="Garamond" w:cs="Arial"/>
          <w:bCs/>
          <w:kern w:val="32"/>
          <w:sz w:val="24"/>
          <w:szCs w:val="28"/>
          <w:lang w:eastAsia="sv-SE"/>
        </w:rPr>
        <w:t xml:space="preserve"> </w:t>
      </w:r>
      <w:r w:rsidR="00830CE6" w:rsidRPr="00830CE6">
        <w:rPr>
          <w:rFonts w:ascii="Garamond" w:eastAsia="Times New Roman" w:hAnsi="Garamond" w:cs="Arial"/>
          <w:bCs/>
          <w:kern w:val="32"/>
          <w:sz w:val="24"/>
          <w:szCs w:val="28"/>
          <w:lang w:eastAsia="sv-SE"/>
        </w:rPr>
        <w:t>Det</w:t>
      </w:r>
      <w:r w:rsidR="00845BD8">
        <w:rPr>
          <w:rFonts w:ascii="Garamond" w:eastAsia="Times New Roman" w:hAnsi="Garamond" w:cs="Arial"/>
          <w:bCs/>
          <w:kern w:val="32"/>
          <w:sz w:val="24"/>
          <w:szCs w:val="28"/>
          <w:lang w:eastAsia="sv-SE"/>
        </w:rPr>
        <w:t>ta</w:t>
      </w:r>
      <w:r w:rsidR="00830CE6" w:rsidRPr="00830CE6">
        <w:rPr>
          <w:rFonts w:ascii="Garamond" w:eastAsia="Times New Roman" w:hAnsi="Garamond" w:cs="Arial"/>
          <w:bCs/>
          <w:kern w:val="32"/>
          <w:sz w:val="24"/>
          <w:szCs w:val="28"/>
          <w:lang w:eastAsia="sv-SE"/>
        </w:rPr>
        <w:t xml:space="preserve"> är de två vanligaste åtgärderna och de som främst förekommer i </w:t>
      </w:r>
      <w:r w:rsidR="00845BD8">
        <w:rPr>
          <w:rFonts w:ascii="Garamond" w:eastAsia="Times New Roman" w:hAnsi="Garamond" w:cs="Arial"/>
          <w:bCs/>
          <w:kern w:val="32"/>
          <w:sz w:val="24"/>
          <w:szCs w:val="28"/>
          <w:lang w:eastAsia="sv-SE"/>
        </w:rPr>
        <w:t>Jämtland</w:t>
      </w:r>
      <w:r w:rsidR="00E96989">
        <w:rPr>
          <w:rFonts w:ascii="Garamond" w:eastAsia="Times New Roman" w:hAnsi="Garamond" w:cs="Arial"/>
          <w:bCs/>
          <w:kern w:val="32"/>
          <w:sz w:val="24"/>
          <w:szCs w:val="28"/>
          <w:lang w:eastAsia="sv-SE"/>
        </w:rPr>
        <w:t xml:space="preserve"> Härjedalen</w:t>
      </w:r>
      <w:r w:rsidR="00830CE6" w:rsidRPr="00830CE6">
        <w:rPr>
          <w:rFonts w:ascii="Garamond" w:eastAsia="Times New Roman" w:hAnsi="Garamond" w:cs="Arial"/>
          <w:bCs/>
          <w:kern w:val="32"/>
          <w:sz w:val="24"/>
          <w:szCs w:val="28"/>
          <w:lang w:eastAsia="sv-SE"/>
        </w:rPr>
        <w:t xml:space="preserve"> </w:t>
      </w:r>
      <w:r w:rsidR="00845BD8">
        <w:rPr>
          <w:rFonts w:ascii="Garamond" w:eastAsia="Times New Roman" w:hAnsi="Garamond" w:cs="Arial"/>
          <w:bCs/>
          <w:kern w:val="32"/>
          <w:sz w:val="24"/>
          <w:szCs w:val="28"/>
          <w:lang w:eastAsia="sv-SE"/>
        </w:rPr>
        <w:t>transport</w:t>
      </w:r>
      <w:r w:rsidR="00830CE6" w:rsidRPr="00830CE6">
        <w:rPr>
          <w:rFonts w:ascii="Garamond" w:eastAsia="Times New Roman" w:hAnsi="Garamond" w:cs="Arial"/>
          <w:bCs/>
          <w:kern w:val="32"/>
          <w:sz w:val="24"/>
          <w:szCs w:val="28"/>
          <w:lang w:eastAsia="sv-SE"/>
        </w:rPr>
        <w:t>plan</w:t>
      </w:r>
      <w:r w:rsidR="00475359">
        <w:rPr>
          <w:rFonts w:ascii="Garamond" w:eastAsia="Times New Roman" w:hAnsi="Garamond" w:cs="Arial"/>
          <w:bCs/>
          <w:kern w:val="32"/>
          <w:sz w:val="24"/>
          <w:szCs w:val="28"/>
          <w:lang w:eastAsia="sv-SE"/>
        </w:rPr>
        <w:t xml:space="preserve"> och med det medel som </w:t>
      </w:r>
      <w:r w:rsidR="000B3F47">
        <w:rPr>
          <w:rFonts w:ascii="Garamond" w:eastAsia="Times New Roman" w:hAnsi="Garamond" w:cs="Arial"/>
          <w:bCs/>
          <w:kern w:val="32"/>
          <w:sz w:val="24"/>
          <w:szCs w:val="28"/>
          <w:lang w:eastAsia="sv-SE"/>
        </w:rPr>
        <w:t>reserveras</w:t>
      </w:r>
      <w:r w:rsidR="00475359">
        <w:rPr>
          <w:rFonts w:ascii="Garamond" w:eastAsia="Times New Roman" w:hAnsi="Garamond" w:cs="Arial"/>
          <w:bCs/>
          <w:kern w:val="32"/>
          <w:sz w:val="24"/>
          <w:szCs w:val="28"/>
          <w:lang w:eastAsia="sv-SE"/>
        </w:rPr>
        <w:t xml:space="preserve"> räcker </w:t>
      </w:r>
      <w:r w:rsidR="00542D0D">
        <w:rPr>
          <w:rFonts w:ascii="Garamond" w:eastAsia="Times New Roman" w:hAnsi="Garamond" w:cs="Arial"/>
          <w:bCs/>
          <w:kern w:val="32"/>
          <w:sz w:val="24"/>
          <w:szCs w:val="28"/>
          <w:lang w:eastAsia="sv-SE"/>
        </w:rPr>
        <w:t xml:space="preserve">det i </w:t>
      </w:r>
      <w:r w:rsidR="000B3F47">
        <w:rPr>
          <w:rFonts w:ascii="Garamond" w:eastAsia="Times New Roman" w:hAnsi="Garamond" w:cs="Arial"/>
          <w:bCs/>
          <w:kern w:val="32"/>
          <w:sz w:val="24"/>
          <w:szCs w:val="28"/>
          <w:lang w:eastAsia="sv-SE"/>
        </w:rPr>
        <w:t>princip till inget alls.</w:t>
      </w:r>
    </w:p>
    <w:p w14:paraId="22D7341A" w14:textId="5D9946B6" w:rsidR="00BC61EB" w:rsidRDefault="00324E0E" w:rsidP="00240CC2">
      <w:pPr>
        <w:keepNext/>
        <w:spacing w:after="200" w:line="240" w:lineRule="auto"/>
        <w:outlineLvl w:val="1"/>
        <w:rPr>
          <w:rFonts w:ascii="Garamond" w:eastAsia="Times New Roman" w:hAnsi="Garamond" w:cs="Arial"/>
          <w:bCs/>
          <w:kern w:val="32"/>
          <w:sz w:val="24"/>
          <w:szCs w:val="28"/>
          <w:lang w:eastAsia="sv-SE"/>
        </w:rPr>
      </w:pPr>
      <w:r w:rsidRPr="00DA51FA">
        <w:rPr>
          <w:rFonts w:ascii="Garamond" w:eastAsia="Times New Roman" w:hAnsi="Garamond" w:cs="Arial"/>
          <w:bCs/>
          <w:kern w:val="32"/>
          <w:sz w:val="24"/>
          <w:szCs w:val="28"/>
          <w:lang w:eastAsia="sv-SE"/>
        </w:rPr>
        <w:t xml:space="preserve">Medlemsföretagen i </w:t>
      </w:r>
      <w:r w:rsidR="00240CC2" w:rsidRPr="00240CC2">
        <w:rPr>
          <w:rFonts w:ascii="Garamond" w:eastAsia="Times New Roman" w:hAnsi="Garamond" w:cs="Arial"/>
          <w:bCs/>
          <w:kern w:val="32"/>
          <w:sz w:val="24"/>
          <w:szCs w:val="28"/>
          <w:lang w:eastAsia="sv-SE"/>
        </w:rPr>
        <w:t xml:space="preserve">Sveriges Bussföretag avdelning Mitt Sverige, är de som knyter ihop och håller </w:t>
      </w:r>
      <w:r w:rsidRPr="00DA51FA">
        <w:rPr>
          <w:rFonts w:ascii="Garamond" w:eastAsia="Times New Roman" w:hAnsi="Garamond" w:cs="Arial"/>
          <w:bCs/>
          <w:kern w:val="32"/>
          <w:sz w:val="24"/>
          <w:szCs w:val="28"/>
          <w:lang w:eastAsia="sv-SE"/>
        </w:rPr>
        <w:t xml:space="preserve">regionen </w:t>
      </w:r>
      <w:r w:rsidR="00240CC2" w:rsidRPr="00DA51FA">
        <w:rPr>
          <w:rFonts w:ascii="Garamond" w:eastAsia="Times New Roman" w:hAnsi="Garamond" w:cs="Arial"/>
          <w:bCs/>
          <w:kern w:val="32"/>
          <w:sz w:val="24"/>
          <w:szCs w:val="28"/>
          <w:lang w:eastAsia="sv-SE"/>
        </w:rPr>
        <w:t>mobil</w:t>
      </w:r>
      <w:r w:rsidR="00C20F98" w:rsidRPr="00DA51FA">
        <w:rPr>
          <w:rFonts w:ascii="Garamond" w:eastAsia="Times New Roman" w:hAnsi="Garamond" w:cs="Arial"/>
          <w:bCs/>
          <w:kern w:val="32"/>
          <w:sz w:val="24"/>
          <w:szCs w:val="28"/>
          <w:lang w:eastAsia="sv-SE"/>
        </w:rPr>
        <w:t>.</w:t>
      </w:r>
      <w:r w:rsidR="00240CC2" w:rsidRPr="00DA51FA">
        <w:rPr>
          <w:rFonts w:ascii="Garamond" w:eastAsia="Times New Roman" w:hAnsi="Garamond" w:cs="Arial"/>
          <w:bCs/>
          <w:kern w:val="32"/>
          <w:sz w:val="24"/>
          <w:szCs w:val="28"/>
          <w:lang w:eastAsia="sv-SE"/>
        </w:rPr>
        <w:t xml:space="preserve"> </w:t>
      </w:r>
      <w:r w:rsidR="00C20F98">
        <w:rPr>
          <w:rFonts w:ascii="Garamond" w:eastAsia="Times New Roman" w:hAnsi="Garamond" w:cs="Arial"/>
          <w:bCs/>
          <w:kern w:val="32"/>
          <w:sz w:val="24"/>
          <w:szCs w:val="28"/>
          <w:lang w:eastAsia="sv-SE"/>
        </w:rPr>
        <w:t>V</w:t>
      </w:r>
      <w:r w:rsidR="00240CC2" w:rsidRPr="00240CC2">
        <w:rPr>
          <w:rFonts w:ascii="Garamond" w:eastAsia="Times New Roman" w:hAnsi="Garamond" w:cs="Arial"/>
          <w:bCs/>
          <w:kern w:val="32"/>
          <w:sz w:val="24"/>
          <w:szCs w:val="28"/>
          <w:lang w:eastAsia="sv-SE"/>
        </w:rPr>
        <w:t>id en allt ökande vägförsämring vilket vi utgår från ske</w:t>
      </w:r>
      <w:r w:rsidR="00C20F98">
        <w:rPr>
          <w:rFonts w:ascii="Garamond" w:eastAsia="Times New Roman" w:hAnsi="Garamond" w:cs="Arial"/>
          <w:bCs/>
          <w:kern w:val="32"/>
          <w:sz w:val="24"/>
          <w:szCs w:val="28"/>
          <w:lang w:eastAsia="sv-SE"/>
        </w:rPr>
        <w:t>r</w:t>
      </w:r>
      <w:r w:rsidR="00240CC2" w:rsidRPr="00240CC2">
        <w:rPr>
          <w:rFonts w:ascii="Garamond" w:eastAsia="Times New Roman" w:hAnsi="Garamond" w:cs="Arial"/>
          <w:bCs/>
          <w:kern w:val="32"/>
          <w:sz w:val="24"/>
          <w:szCs w:val="28"/>
          <w:lang w:eastAsia="sv-SE"/>
        </w:rPr>
        <w:t xml:space="preserve">, kommer vi som bransch få allt svårare att utföra vårt arbete.  I dessa byar och samhällen ska barn hämtas för att komma till </w:t>
      </w:r>
      <w:r w:rsidR="00D41CE0">
        <w:rPr>
          <w:rFonts w:ascii="Garamond" w:eastAsia="Times New Roman" w:hAnsi="Garamond" w:cs="Arial"/>
          <w:bCs/>
          <w:kern w:val="32"/>
          <w:sz w:val="24"/>
          <w:szCs w:val="28"/>
          <w:lang w:eastAsia="sv-SE"/>
        </w:rPr>
        <w:t>för</w:t>
      </w:r>
      <w:r w:rsidR="00240CC2" w:rsidRPr="00240CC2">
        <w:rPr>
          <w:rFonts w:ascii="Garamond" w:eastAsia="Times New Roman" w:hAnsi="Garamond" w:cs="Arial"/>
          <w:bCs/>
          <w:kern w:val="32"/>
          <w:sz w:val="24"/>
          <w:szCs w:val="28"/>
          <w:lang w:eastAsia="sv-SE"/>
        </w:rPr>
        <w:t>skola</w:t>
      </w:r>
      <w:r w:rsidR="00D41CE0">
        <w:rPr>
          <w:rFonts w:ascii="Garamond" w:eastAsia="Times New Roman" w:hAnsi="Garamond" w:cs="Arial"/>
          <w:bCs/>
          <w:kern w:val="32"/>
          <w:sz w:val="24"/>
          <w:szCs w:val="28"/>
          <w:lang w:eastAsia="sv-SE"/>
        </w:rPr>
        <w:t xml:space="preserve"> eller skola</w:t>
      </w:r>
      <w:r w:rsidR="00240CC2" w:rsidRPr="00240CC2">
        <w:rPr>
          <w:rFonts w:ascii="Garamond" w:eastAsia="Times New Roman" w:hAnsi="Garamond" w:cs="Arial"/>
          <w:bCs/>
          <w:kern w:val="32"/>
          <w:sz w:val="24"/>
          <w:szCs w:val="28"/>
          <w:lang w:eastAsia="sv-SE"/>
        </w:rPr>
        <w:t xml:space="preserve">, en kollektiv trafik ska enligt nationella </w:t>
      </w:r>
      <w:r w:rsidR="002A1108">
        <w:rPr>
          <w:rFonts w:ascii="Garamond" w:eastAsia="Times New Roman" w:hAnsi="Garamond" w:cs="Arial"/>
          <w:bCs/>
          <w:kern w:val="32"/>
          <w:sz w:val="24"/>
          <w:szCs w:val="28"/>
          <w:lang w:eastAsia="sv-SE"/>
        </w:rPr>
        <w:t>klimat</w:t>
      </w:r>
      <w:r w:rsidR="00240CC2" w:rsidRPr="00240CC2">
        <w:rPr>
          <w:rFonts w:ascii="Garamond" w:eastAsia="Times New Roman" w:hAnsi="Garamond" w:cs="Arial"/>
          <w:bCs/>
          <w:kern w:val="32"/>
          <w:sz w:val="24"/>
          <w:szCs w:val="28"/>
          <w:lang w:eastAsia="sv-SE"/>
        </w:rPr>
        <w:t>mål utökas</w:t>
      </w:r>
      <w:r w:rsidR="00B66517">
        <w:rPr>
          <w:rFonts w:ascii="Garamond" w:eastAsia="Times New Roman" w:hAnsi="Garamond" w:cs="Arial"/>
          <w:bCs/>
          <w:kern w:val="32"/>
          <w:sz w:val="24"/>
          <w:szCs w:val="28"/>
          <w:lang w:eastAsia="sv-SE"/>
        </w:rPr>
        <w:t>.</w:t>
      </w:r>
      <w:r w:rsidR="00240CC2" w:rsidRPr="00240CC2">
        <w:rPr>
          <w:rFonts w:ascii="Garamond" w:eastAsia="Times New Roman" w:hAnsi="Garamond" w:cs="Arial"/>
          <w:bCs/>
          <w:kern w:val="32"/>
          <w:sz w:val="24"/>
          <w:szCs w:val="28"/>
          <w:lang w:eastAsia="sv-SE"/>
        </w:rPr>
        <w:t xml:space="preserve"> </w:t>
      </w:r>
      <w:r w:rsidR="00B66517">
        <w:rPr>
          <w:rFonts w:ascii="Garamond" w:eastAsia="Times New Roman" w:hAnsi="Garamond" w:cs="Arial"/>
          <w:bCs/>
          <w:kern w:val="32"/>
          <w:sz w:val="24"/>
          <w:szCs w:val="28"/>
          <w:lang w:eastAsia="sv-SE"/>
        </w:rPr>
        <w:t>Ö</w:t>
      </w:r>
      <w:r w:rsidR="00240CC2" w:rsidRPr="00240CC2">
        <w:rPr>
          <w:rFonts w:ascii="Garamond" w:eastAsia="Times New Roman" w:hAnsi="Garamond" w:cs="Arial"/>
          <w:bCs/>
          <w:kern w:val="32"/>
          <w:sz w:val="24"/>
          <w:szCs w:val="28"/>
          <w:lang w:eastAsia="sv-SE"/>
        </w:rPr>
        <w:t>vrig person och gods transport ska kunna bedrivas</w:t>
      </w:r>
      <w:r w:rsidR="00E31FD3">
        <w:rPr>
          <w:rFonts w:ascii="Garamond" w:eastAsia="Times New Roman" w:hAnsi="Garamond" w:cs="Arial"/>
          <w:bCs/>
          <w:kern w:val="32"/>
          <w:sz w:val="24"/>
          <w:szCs w:val="28"/>
          <w:lang w:eastAsia="sv-SE"/>
        </w:rPr>
        <w:t>, räddningstjänst</w:t>
      </w:r>
      <w:r w:rsidR="009F3910">
        <w:rPr>
          <w:rFonts w:ascii="Garamond" w:eastAsia="Times New Roman" w:hAnsi="Garamond" w:cs="Arial"/>
          <w:bCs/>
          <w:kern w:val="32"/>
          <w:sz w:val="24"/>
          <w:szCs w:val="28"/>
          <w:lang w:eastAsia="sv-SE"/>
        </w:rPr>
        <w:t xml:space="preserve"> och dess viktiga verksamhet</w:t>
      </w:r>
      <w:r w:rsidR="00240CC2" w:rsidRPr="00240CC2">
        <w:rPr>
          <w:rFonts w:ascii="Garamond" w:eastAsia="Times New Roman" w:hAnsi="Garamond" w:cs="Arial"/>
          <w:bCs/>
          <w:kern w:val="32"/>
          <w:sz w:val="24"/>
          <w:szCs w:val="28"/>
          <w:lang w:eastAsia="sv-SE"/>
        </w:rPr>
        <w:t xml:space="preserve"> – men hur ska det ske om vägarna som redan är bristande, blir </w:t>
      </w:r>
      <w:r w:rsidR="00D41CE0">
        <w:rPr>
          <w:rFonts w:ascii="Garamond" w:eastAsia="Times New Roman" w:hAnsi="Garamond" w:cs="Arial"/>
          <w:bCs/>
          <w:kern w:val="32"/>
          <w:sz w:val="24"/>
          <w:szCs w:val="28"/>
          <w:lang w:eastAsia="sv-SE"/>
        </w:rPr>
        <w:t>ännu</w:t>
      </w:r>
      <w:r w:rsidR="00240CC2" w:rsidRPr="00240CC2">
        <w:rPr>
          <w:rFonts w:ascii="Garamond" w:eastAsia="Times New Roman" w:hAnsi="Garamond" w:cs="Arial"/>
          <w:bCs/>
          <w:kern w:val="32"/>
          <w:sz w:val="24"/>
          <w:szCs w:val="28"/>
          <w:lang w:eastAsia="sv-SE"/>
        </w:rPr>
        <w:t xml:space="preserve"> sämre? </w:t>
      </w:r>
    </w:p>
    <w:p w14:paraId="24960013" w14:textId="6A6E4289" w:rsidR="00F16CA7" w:rsidRDefault="00F378B8" w:rsidP="00240CC2">
      <w:pPr>
        <w:keepNext/>
        <w:spacing w:after="200" w:line="240" w:lineRule="auto"/>
        <w:outlineLvl w:val="1"/>
        <w:rPr>
          <w:rFonts w:ascii="Garamond" w:eastAsia="Times New Roman" w:hAnsi="Garamond" w:cs="Arial"/>
          <w:bCs/>
          <w:kern w:val="32"/>
          <w:sz w:val="24"/>
          <w:szCs w:val="28"/>
          <w:lang w:eastAsia="sv-SE"/>
        </w:rPr>
      </w:pPr>
      <w:r>
        <w:rPr>
          <w:rFonts w:ascii="Garamond" w:eastAsia="Times New Roman" w:hAnsi="Garamond" w:cs="Arial"/>
          <w:bCs/>
          <w:kern w:val="32"/>
          <w:sz w:val="24"/>
          <w:szCs w:val="28"/>
          <w:lang w:eastAsia="sv-SE"/>
        </w:rPr>
        <w:t>V</w:t>
      </w:r>
      <w:r w:rsidR="00240CC2" w:rsidRPr="00240CC2">
        <w:rPr>
          <w:rFonts w:ascii="Garamond" w:eastAsia="Times New Roman" w:hAnsi="Garamond" w:cs="Arial"/>
          <w:bCs/>
          <w:kern w:val="32"/>
          <w:sz w:val="24"/>
          <w:szCs w:val="28"/>
          <w:lang w:eastAsia="sv-SE"/>
        </w:rPr>
        <w:t xml:space="preserve">år region en expanderade region sett ut turistnäringen och hur många arbeten förser inte denna näring oss med? Denna näring </w:t>
      </w:r>
      <w:r w:rsidR="007A4853">
        <w:rPr>
          <w:rFonts w:ascii="Garamond" w:eastAsia="Times New Roman" w:hAnsi="Garamond" w:cs="Arial"/>
          <w:bCs/>
          <w:kern w:val="32"/>
          <w:sz w:val="24"/>
          <w:szCs w:val="28"/>
          <w:lang w:eastAsia="sv-SE"/>
        </w:rPr>
        <w:t xml:space="preserve">som också är viktigt för Sveriges Bussföretag avdelning Mitt Sverige, </w:t>
      </w:r>
      <w:r w:rsidR="00240CC2" w:rsidRPr="00240CC2">
        <w:rPr>
          <w:rFonts w:ascii="Garamond" w:eastAsia="Times New Roman" w:hAnsi="Garamond" w:cs="Arial"/>
          <w:bCs/>
          <w:kern w:val="32"/>
          <w:sz w:val="24"/>
          <w:szCs w:val="28"/>
          <w:lang w:eastAsia="sv-SE"/>
        </w:rPr>
        <w:t>äventyras då våra vägar alltmer brister.</w:t>
      </w:r>
      <w:r w:rsidR="00834CAE">
        <w:rPr>
          <w:rFonts w:ascii="Garamond" w:eastAsia="Times New Roman" w:hAnsi="Garamond" w:cs="Arial"/>
          <w:bCs/>
          <w:kern w:val="32"/>
          <w:sz w:val="24"/>
          <w:szCs w:val="28"/>
          <w:lang w:eastAsia="sv-SE"/>
        </w:rPr>
        <w:t xml:space="preserve"> </w:t>
      </w:r>
      <w:r w:rsidR="00240CC2" w:rsidRPr="00240CC2">
        <w:rPr>
          <w:rFonts w:ascii="Garamond" w:eastAsia="Times New Roman" w:hAnsi="Garamond" w:cs="Arial"/>
          <w:bCs/>
          <w:kern w:val="32"/>
          <w:sz w:val="24"/>
          <w:szCs w:val="28"/>
          <w:lang w:eastAsia="sv-SE"/>
        </w:rPr>
        <w:br/>
        <w:t xml:space="preserve">Därför önskar Sveriges Bussföretag avdelning Mitt Sverige att än mer påverkansarbete </w:t>
      </w:r>
      <w:r w:rsidR="002A1108">
        <w:rPr>
          <w:rFonts w:ascii="Garamond" w:eastAsia="Times New Roman" w:hAnsi="Garamond" w:cs="Arial"/>
          <w:bCs/>
          <w:kern w:val="32"/>
          <w:sz w:val="24"/>
          <w:szCs w:val="28"/>
          <w:lang w:eastAsia="sv-SE"/>
        </w:rPr>
        <w:t>från Region Jämtland</w:t>
      </w:r>
      <w:r w:rsidR="00C04B0B">
        <w:rPr>
          <w:rFonts w:ascii="Garamond" w:eastAsia="Times New Roman" w:hAnsi="Garamond" w:cs="Arial"/>
          <w:bCs/>
          <w:kern w:val="32"/>
          <w:sz w:val="24"/>
          <w:szCs w:val="28"/>
          <w:lang w:eastAsia="sv-SE"/>
        </w:rPr>
        <w:t xml:space="preserve"> Härjedalen</w:t>
      </w:r>
      <w:r w:rsidR="002A1108">
        <w:rPr>
          <w:rFonts w:ascii="Garamond" w:eastAsia="Times New Roman" w:hAnsi="Garamond" w:cs="Arial"/>
          <w:bCs/>
          <w:kern w:val="32"/>
          <w:sz w:val="24"/>
          <w:szCs w:val="28"/>
          <w:lang w:eastAsia="sv-SE"/>
        </w:rPr>
        <w:t xml:space="preserve"> </w:t>
      </w:r>
      <w:r w:rsidR="00240CC2" w:rsidRPr="00240CC2">
        <w:rPr>
          <w:rFonts w:ascii="Garamond" w:eastAsia="Times New Roman" w:hAnsi="Garamond" w:cs="Arial"/>
          <w:bCs/>
          <w:kern w:val="32"/>
          <w:sz w:val="24"/>
          <w:szCs w:val="28"/>
          <w:lang w:eastAsia="sv-SE"/>
        </w:rPr>
        <w:t>för att få regeringen att förstå</w:t>
      </w:r>
      <w:r w:rsidR="002A1108">
        <w:rPr>
          <w:rFonts w:ascii="Garamond" w:eastAsia="Times New Roman" w:hAnsi="Garamond" w:cs="Arial"/>
          <w:bCs/>
          <w:kern w:val="32"/>
          <w:sz w:val="24"/>
          <w:szCs w:val="28"/>
          <w:lang w:eastAsia="sv-SE"/>
        </w:rPr>
        <w:t>;</w:t>
      </w:r>
      <w:r w:rsidR="00240CC2" w:rsidRPr="00240CC2">
        <w:rPr>
          <w:rFonts w:ascii="Garamond" w:eastAsia="Times New Roman" w:hAnsi="Garamond" w:cs="Arial"/>
          <w:bCs/>
          <w:kern w:val="32"/>
          <w:sz w:val="24"/>
          <w:szCs w:val="28"/>
          <w:lang w:eastAsia="sv-SE"/>
        </w:rPr>
        <w:t xml:space="preserve"> </w:t>
      </w:r>
      <w:r w:rsidR="002A1108">
        <w:rPr>
          <w:rFonts w:ascii="Garamond" w:eastAsia="Times New Roman" w:hAnsi="Garamond" w:cs="Arial"/>
          <w:bCs/>
          <w:kern w:val="32"/>
          <w:sz w:val="24"/>
          <w:szCs w:val="28"/>
          <w:lang w:eastAsia="sv-SE"/>
        </w:rPr>
        <w:t>-</w:t>
      </w:r>
      <w:r w:rsidR="00C04B0B">
        <w:rPr>
          <w:rFonts w:ascii="Garamond" w:eastAsia="Times New Roman" w:hAnsi="Garamond" w:cs="Arial"/>
          <w:bCs/>
          <w:kern w:val="32"/>
          <w:sz w:val="24"/>
          <w:szCs w:val="28"/>
          <w:lang w:eastAsia="sv-SE"/>
        </w:rPr>
        <w:t xml:space="preserve"> </w:t>
      </w:r>
      <w:r w:rsidR="00240CC2" w:rsidRPr="00240CC2">
        <w:rPr>
          <w:rFonts w:ascii="Garamond" w:eastAsia="Times New Roman" w:hAnsi="Garamond" w:cs="Arial"/>
          <w:bCs/>
          <w:kern w:val="32"/>
          <w:sz w:val="24"/>
          <w:szCs w:val="28"/>
          <w:lang w:eastAsia="sv-SE"/>
        </w:rPr>
        <w:t>detta håller</w:t>
      </w:r>
      <w:r w:rsidR="00F16CA7">
        <w:rPr>
          <w:rFonts w:ascii="Garamond" w:eastAsia="Times New Roman" w:hAnsi="Garamond" w:cs="Arial"/>
          <w:bCs/>
          <w:kern w:val="32"/>
          <w:sz w:val="24"/>
          <w:szCs w:val="28"/>
          <w:lang w:eastAsia="sv-SE"/>
        </w:rPr>
        <w:t xml:space="preserve"> inte</w:t>
      </w:r>
      <w:r w:rsidR="002A1108">
        <w:rPr>
          <w:rFonts w:ascii="Garamond" w:eastAsia="Times New Roman" w:hAnsi="Garamond" w:cs="Arial"/>
          <w:bCs/>
          <w:kern w:val="32"/>
          <w:sz w:val="24"/>
          <w:szCs w:val="28"/>
          <w:lang w:eastAsia="sv-SE"/>
        </w:rPr>
        <w:t>.</w:t>
      </w:r>
      <w:r w:rsidR="00240CC2" w:rsidRPr="00240CC2">
        <w:rPr>
          <w:rFonts w:ascii="Garamond" w:eastAsia="Times New Roman" w:hAnsi="Garamond" w:cs="Arial"/>
          <w:bCs/>
          <w:kern w:val="32"/>
          <w:sz w:val="24"/>
          <w:szCs w:val="28"/>
          <w:lang w:eastAsia="sv-SE"/>
        </w:rPr>
        <w:t xml:space="preserve"> </w:t>
      </w:r>
      <w:r w:rsidR="002A1108">
        <w:rPr>
          <w:rFonts w:ascii="Garamond" w:eastAsia="Times New Roman" w:hAnsi="Garamond" w:cs="Arial"/>
          <w:bCs/>
          <w:kern w:val="32"/>
          <w:sz w:val="24"/>
          <w:szCs w:val="28"/>
          <w:lang w:eastAsia="sv-SE"/>
        </w:rPr>
        <w:t>Och</w:t>
      </w:r>
      <w:r w:rsidR="00240CC2" w:rsidRPr="00240CC2">
        <w:rPr>
          <w:rFonts w:ascii="Garamond" w:eastAsia="Times New Roman" w:hAnsi="Garamond" w:cs="Arial"/>
          <w:bCs/>
          <w:kern w:val="32"/>
          <w:sz w:val="24"/>
          <w:szCs w:val="28"/>
          <w:lang w:eastAsia="sv-SE"/>
        </w:rPr>
        <w:t xml:space="preserve"> om </w:t>
      </w:r>
      <w:r w:rsidR="00F16CA7">
        <w:rPr>
          <w:rFonts w:ascii="Garamond" w:eastAsia="Times New Roman" w:hAnsi="Garamond" w:cs="Arial"/>
          <w:bCs/>
          <w:kern w:val="32"/>
          <w:sz w:val="24"/>
          <w:szCs w:val="28"/>
          <w:lang w:eastAsia="sv-SE"/>
        </w:rPr>
        <w:t xml:space="preserve">regeringen </w:t>
      </w:r>
      <w:r w:rsidR="00240CC2" w:rsidRPr="00240CC2">
        <w:rPr>
          <w:rFonts w:ascii="Garamond" w:eastAsia="Times New Roman" w:hAnsi="Garamond" w:cs="Arial"/>
          <w:bCs/>
          <w:kern w:val="32"/>
          <w:sz w:val="24"/>
          <w:szCs w:val="28"/>
          <w:lang w:eastAsia="sv-SE"/>
        </w:rPr>
        <w:t>menar allvar med att hela Sverige ska leva så måste åtgärder från regeringen vidta</w:t>
      </w:r>
      <w:r w:rsidR="00D41CE0">
        <w:rPr>
          <w:rFonts w:ascii="Garamond" w:eastAsia="Times New Roman" w:hAnsi="Garamond" w:cs="Arial"/>
          <w:bCs/>
          <w:kern w:val="32"/>
          <w:sz w:val="24"/>
          <w:szCs w:val="28"/>
          <w:lang w:eastAsia="sv-SE"/>
        </w:rPr>
        <w:t>s</w:t>
      </w:r>
      <w:r w:rsidR="00BA6626">
        <w:rPr>
          <w:rFonts w:ascii="Garamond" w:eastAsia="Times New Roman" w:hAnsi="Garamond" w:cs="Arial"/>
          <w:bCs/>
          <w:kern w:val="32"/>
          <w:sz w:val="24"/>
          <w:szCs w:val="28"/>
          <w:lang w:eastAsia="sv-SE"/>
        </w:rPr>
        <w:t xml:space="preserve"> omgående</w:t>
      </w:r>
      <w:r w:rsidR="00240CC2" w:rsidRPr="00240CC2">
        <w:rPr>
          <w:rFonts w:ascii="Garamond" w:eastAsia="Times New Roman" w:hAnsi="Garamond" w:cs="Arial"/>
          <w:bCs/>
          <w:kern w:val="32"/>
          <w:sz w:val="24"/>
          <w:szCs w:val="28"/>
          <w:lang w:eastAsia="sv-SE"/>
        </w:rPr>
        <w:t xml:space="preserve">. </w:t>
      </w:r>
    </w:p>
    <w:p w14:paraId="2A29C999" w14:textId="349998CD" w:rsidR="00240CC2" w:rsidRPr="00240CC2" w:rsidRDefault="00BA6626" w:rsidP="00240CC2">
      <w:pPr>
        <w:keepNext/>
        <w:spacing w:after="200" w:line="240" w:lineRule="auto"/>
        <w:outlineLvl w:val="1"/>
        <w:rPr>
          <w:rFonts w:ascii="Garamond" w:eastAsia="Times New Roman" w:hAnsi="Garamond" w:cs="Arial"/>
          <w:bCs/>
          <w:kern w:val="32"/>
          <w:sz w:val="24"/>
          <w:szCs w:val="28"/>
          <w:lang w:eastAsia="sv-SE"/>
        </w:rPr>
      </w:pPr>
      <w:r>
        <w:rPr>
          <w:rFonts w:ascii="Garamond" w:eastAsia="Times New Roman" w:hAnsi="Garamond" w:cs="Arial"/>
          <w:bCs/>
          <w:kern w:val="32"/>
          <w:sz w:val="24"/>
          <w:szCs w:val="28"/>
          <w:lang w:eastAsia="sv-SE"/>
        </w:rPr>
        <w:t xml:space="preserve">Sveriges Bussföretag avdelning Mitt </w:t>
      </w:r>
      <w:r w:rsidR="004A43C1">
        <w:rPr>
          <w:rFonts w:ascii="Garamond" w:eastAsia="Times New Roman" w:hAnsi="Garamond" w:cs="Arial"/>
          <w:bCs/>
          <w:kern w:val="32"/>
          <w:sz w:val="24"/>
          <w:szCs w:val="28"/>
          <w:lang w:eastAsia="sv-SE"/>
        </w:rPr>
        <w:t>Sverige</w:t>
      </w:r>
      <w:r w:rsidR="00240CC2" w:rsidRPr="00240CC2">
        <w:rPr>
          <w:rFonts w:ascii="Garamond" w:eastAsia="Times New Roman" w:hAnsi="Garamond" w:cs="Arial"/>
          <w:bCs/>
          <w:kern w:val="32"/>
          <w:sz w:val="24"/>
          <w:szCs w:val="28"/>
          <w:lang w:eastAsia="sv-SE"/>
        </w:rPr>
        <w:t xml:space="preserve"> är tacksamma för det arbetet som hittills utförts </w:t>
      </w:r>
      <w:r w:rsidR="00F16CA7">
        <w:rPr>
          <w:rFonts w:ascii="Garamond" w:eastAsia="Times New Roman" w:hAnsi="Garamond" w:cs="Arial"/>
          <w:bCs/>
          <w:kern w:val="32"/>
          <w:sz w:val="24"/>
          <w:szCs w:val="28"/>
          <w:lang w:eastAsia="sv-SE"/>
        </w:rPr>
        <w:t xml:space="preserve">av regionens företrädare </w:t>
      </w:r>
      <w:r w:rsidR="00240CC2" w:rsidRPr="00240CC2">
        <w:rPr>
          <w:rFonts w:ascii="Garamond" w:eastAsia="Times New Roman" w:hAnsi="Garamond" w:cs="Arial"/>
          <w:bCs/>
          <w:kern w:val="32"/>
          <w:sz w:val="24"/>
          <w:szCs w:val="28"/>
          <w:lang w:eastAsia="sv-SE"/>
        </w:rPr>
        <w:t xml:space="preserve">och </w:t>
      </w:r>
      <w:r w:rsidR="002A1108">
        <w:rPr>
          <w:rFonts w:ascii="Garamond" w:eastAsia="Times New Roman" w:hAnsi="Garamond" w:cs="Arial"/>
          <w:bCs/>
          <w:kern w:val="32"/>
          <w:sz w:val="24"/>
          <w:szCs w:val="28"/>
          <w:lang w:eastAsia="sv-SE"/>
        </w:rPr>
        <w:t>vi uppskattar</w:t>
      </w:r>
      <w:r w:rsidR="00240CC2" w:rsidRPr="00240CC2">
        <w:rPr>
          <w:rFonts w:ascii="Garamond" w:eastAsia="Times New Roman" w:hAnsi="Garamond" w:cs="Arial"/>
          <w:bCs/>
          <w:kern w:val="32"/>
          <w:sz w:val="24"/>
          <w:szCs w:val="28"/>
          <w:lang w:eastAsia="sv-SE"/>
        </w:rPr>
        <w:t xml:space="preserve"> det goda samarbete som råder mot Trafikverket regionalt.</w:t>
      </w:r>
    </w:p>
    <w:p w14:paraId="3F37E6BA" w14:textId="4C188031" w:rsidR="00B07282" w:rsidRDefault="00F16CA7" w:rsidP="00240CC2">
      <w:pPr>
        <w:keepNext/>
        <w:spacing w:after="200" w:line="240" w:lineRule="auto"/>
        <w:outlineLvl w:val="1"/>
        <w:rPr>
          <w:rFonts w:ascii="Garamond" w:eastAsia="Times New Roman" w:hAnsi="Garamond" w:cs="Arial"/>
          <w:bCs/>
          <w:kern w:val="32"/>
          <w:sz w:val="24"/>
          <w:szCs w:val="28"/>
          <w:lang w:eastAsia="sv-SE"/>
        </w:rPr>
      </w:pPr>
      <w:r>
        <w:rPr>
          <w:rFonts w:ascii="Garamond" w:eastAsia="Times New Roman" w:hAnsi="Garamond" w:cs="Arial"/>
          <w:bCs/>
          <w:kern w:val="32"/>
          <w:sz w:val="24"/>
          <w:szCs w:val="28"/>
          <w:lang w:eastAsia="sv-SE"/>
        </w:rPr>
        <w:t>Avslutningsvis</w:t>
      </w:r>
      <w:r w:rsidR="00240CC2" w:rsidRPr="00831D53">
        <w:rPr>
          <w:rFonts w:ascii="Garamond" w:eastAsia="Times New Roman" w:hAnsi="Garamond" w:cs="Arial"/>
          <w:bCs/>
          <w:kern w:val="32"/>
          <w:sz w:val="24"/>
          <w:szCs w:val="28"/>
          <w:lang w:eastAsia="sv-SE"/>
        </w:rPr>
        <w:t>, den digitala utvecklingen vilke</w:t>
      </w:r>
      <w:r>
        <w:rPr>
          <w:rFonts w:ascii="Garamond" w:eastAsia="Times New Roman" w:hAnsi="Garamond" w:cs="Arial"/>
          <w:bCs/>
          <w:kern w:val="32"/>
          <w:sz w:val="24"/>
          <w:szCs w:val="28"/>
          <w:lang w:eastAsia="sv-SE"/>
        </w:rPr>
        <w:t xml:space="preserve">n påskyndats av pandemin, </w:t>
      </w:r>
      <w:r w:rsidR="00240CC2" w:rsidRPr="00831D53">
        <w:rPr>
          <w:rFonts w:ascii="Garamond" w:eastAsia="Times New Roman" w:hAnsi="Garamond" w:cs="Arial"/>
          <w:bCs/>
          <w:kern w:val="32"/>
          <w:sz w:val="24"/>
          <w:szCs w:val="28"/>
          <w:lang w:eastAsia="sv-SE"/>
        </w:rPr>
        <w:t>är en av de aspekter som förändra</w:t>
      </w:r>
      <w:r>
        <w:rPr>
          <w:rFonts w:ascii="Garamond" w:eastAsia="Times New Roman" w:hAnsi="Garamond" w:cs="Arial"/>
          <w:bCs/>
          <w:kern w:val="32"/>
          <w:sz w:val="24"/>
          <w:szCs w:val="28"/>
          <w:lang w:eastAsia="sv-SE"/>
        </w:rPr>
        <w:t>t</w:t>
      </w:r>
      <w:r w:rsidR="00240CC2" w:rsidRPr="00831D53">
        <w:rPr>
          <w:rFonts w:ascii="Garamond" w:eastAsia="Times New Roman" w:hAnsi="Garamond" w:cs="Arial"/>
          <w:bCs/>
          <w:kern w:val="32"/>
          <w:sz w:val="24"/>
          <w:szCs w:val="28"/>
          <w:lang w:eastAsia="sv-SE"/>
        </w:rPr>
        <w:t xml:space="preserve"> människors </w:t>
      </w:r>
      <w:r w:rsidR="005C6540">
        <w:rPr>
          <w:rFonts w:ascii="Garamond" w:eastAsia="Times New Roman" w:hAnsi="Garamond" w:cs="Arial"/>
          <w:bCs/>
          <w:kern w:val="32"/>
          <w:sz w:val="24"/>
          <w:szCs w:val="28"/>
          <w:lang w:eastAsia="sv-SE"/>
        </w:rPr>
        <w:t xml:space="preserve">nu </w:t>
      </w:r>
      <w:r>
        <w:rPr>
          <w:rFonts w:ascii="Garamond" w:eastAsia="Times New Roman" w:hAnsi="Garamond" w:cs="Arial"/>
          <w:bCs/>
          <w:kern w:val="32"/>
          <w:sz w:val="24"/>
          <w:szCs w:val="28"/>
          <w:lang w:eastAsia="sv-SE"/>
        </w:rPr>
        <w:t>ökande valmöjligheter</w:t>
      </w:r>
      <w:r w:rsidR="00240CC2" w:rsidRPr="00831D53">
        <w:rPr>
          <w:rFonts w:ascii="Garamond" w:eastAsia="Times New Roman" w:hAnsi="Garamond" w:cs="Arial"/>
          <w:bCs/>
          <w:kern w:val="32"/>
          <w:sz w:val="24"/>
          <w:szCs w:val="28"/>
          <w:lang w:eastAsia="sv-SE"/>
        </w:rPr>
        <w:t xml:space="preserve"> över var de vill bo och verka, går överhuvudtaget inte i samklang med det vägunderhåll, utveckling av vägar, trafiksäkerhet och </w:t>
      </w:r>
      <w:r w:rsidR="00240CC2" w:rsidRPr="00831D53">
        <w:rPr>
          <w:rFonts w:ascii="Garamond" w:eastAsia="Times New Roman" w:hAnsi="Garamond" w:cs="Arial"/>
          <w:bCs/>
          <w:kern w:val="32"/>
          <w:sz w:val="24"/>
          <w:szCs w:val="28"/>
          <w:lang w:eastAsia="sv-SE"/>
        </w:rPr>
        <w:lastRenderedPageBreak/>
        <w:t xml:space="preserve">annat som </w:t>
      </w:r>
      <w:r w:rsidR="004A43C1">
        <w:rPr>
          <w:rFonts w:ascii="Garamond" w:eastAsia="Times New Roman" w:hAnsi="Garamond" w:cs="Arial"/>
          <w:bCs/>
          <w:kern w:val="32"/>
          <w:sz w:val="24"/>
          <w:szCs w:val="28"/>
          <w:lang w:eastAsia="sv-SE"/>
        </w:rPr>
        <w:t>kopplas till</w:t>
      </w:r>
      <w:r w:rsidR="00240CC2" w:rsidRPr="00831D53">
        <w:rPr>
          <w:rFonts w:ascii="Garamond" w:eastAsia="Times New Roman" w:hAnsi="Garamond" w:cs="Arial"/>
          <w:bCs/>
          <w:kern w:val="32"/>
          <w:sz w:val="24"/>
          <w:szCs w:val="28"/>
          <w:lang w:eastAsia="sv-SE"/>
        </w:rPr>
        <w:t xml:space="preserve"> infrastrukturen. Helt enklat kan vi konstatera </w:t>
      </w:r>
      <w:r w:rsidR="005C6540">
        <w:rPr>
          <w:rFonts w:ascii="Garamond" w:eastAsia="Times New Roman" w:hAnsi="Garamond" w:cs="Arial"/>
          <w:bCs/>
          <w:kern w:val="32"/>
          <w:sz w:val="24"/>
          <w:szCs w:val="28"/>
          <w:lang w:eastAsia="sv-SE"/>
        </w:rPr>
        <w:t xml:space="preserve">att </w:t>
      </w:r>
      <w:r w:rsidR="00240CC2" w:rsidRPr="00831D53">
        <w:rPr>
          <w:rFonts w:ascii="Garamond" w:eastAsia="Times New Roman" w:hAnsi="Garamond" w:cs="Arial"/>
          <w:bCs/>
          <w:kern w:val="32"/>
          <w:sz w:val="24"/>
          <w:szCs w:val="28"/>
          <w:lang w:eastAsia="sv-SE"/>
        </w:rPr>
        <w:t xml:space="preserve">ja, du kan bo och jobba lite varstans ifrån, men du kan </w:t>
      </w:r>
      <w:r w:rsidR="003F5468">
        <w:rPr>
          <w:rFonts w:ascii="Garamond" w:eastAsia="Times New Roman" w:hAnsi="Garamond" w:cs="Arial"/>
          <w:bCs/>
          <w:kern w:val="32"/>
          <w:sz w:val="24"/>
          <w:szCs w:val="28"/>
          <w:lang w:eastAsia="sv-SE"/>
        </w:rPr>
        <w:t xml:space="preserve">snart </w:t>
      </w:r>
      <w:r w:rsidR="00240CC2" w:rsidRPr="00831D53">
        <w:rPr>
          <w:rFonts w:ascii="Garamond" w:eastAsia="Times New Roman" w:hAnsi="Garamond" w:cs="Arial"/>
          <w:bCs/>
          <w:kern w:val="32"/>
          <w:sz w:val="24"/>
          <w:szCs w:val="28"/>
          <w:lang w:eastAsia="sv-SE"/>
        </w:rPr>
        <w:t>inte ta dig mellan orter på säkra och farbara vägar.</w:t>
      </w:r>
    </w:p>
    <w:p w14:paraId="692EF172" w14:textId="77777777" w:rsidR="00C704AC" w:rsidRDefault="00240CC2" w:rsidP="00C704AC">
      <w:pPr>
        <w:keepNext/>
        <w:spacing w:after="200" w:line="240" w:lineRule="auto"/>
        <w:outlineLvl w:val="1"/>
        <w:rPr>
          <w:rFonts w:ascii="Gill Sans MT" w:eastAsia="Times New Roman" w:hAnsi="Gill Sans MT" w:cs="Arial"/>
          <w:bCs/>
          <w:i/>
          <w:iCs/>
          <w:kern w:val="32"/>
          <w:sz w:val="24"/>
          <w:szCs w:val="28"/>
          <w:lang w:eastAsia="sv-SE"/>
        </w:rPr>
      </w:pPr>
      <w:r w:rsidRPr="00831D53">
        <w:rPr>
          <w:rFonts w:ascii="Gill Sans MT" w:eastAsia="Times New Roman" w:hAnsi="Gill Sans MT" w:cs="Arial"/>
          <w:bCs/>
          <w:i/>
          <w:iCs/>
          <w:kern w:val="32"/>
          <w:sz w:val="24"/>
          <w:szCs w:val="28"/>
          <w:lang w:eastAsia="sv-SE"/>
        </w:rPr>
        <w:br/>
      </w:r>
      <w:r w:rsidR="00597B6D" w:rsidRPr="00597B6D">
        <w:rPr>
          <w:rFonts w:ascii="Garamond" w:eastAsia="Times New Roman" w:hAnsi="Garamond" w:cs="Times New Roman"/>
          <w:sz w:val="24"/>
          <w:szCs w:val="24"/>
          <w:lang w:eastAsia="sv-SE"/>
        </w:rPr>
        <w:t xml:space="preserve">För frågor kring vårt svar hänvisas till förbundets </w:t>
      </w:r>
      <w:r w:rsidR="00831D53">
        <w:rPr>
          <w:rFonts w:ascii="Garamond" w:eastAsia="Times New Roman" w:hAnsi="Garamond" w:cs="Times New Roman"/>
          <w:sz w:val="24"/>
          <w:szCs w:val="24"/>
          <w:lang w:eastAsia="sv-SE"/>
        </w:rPr>
        <w:t xml:space="preserve">regionala samordnare Berit Johansson </w:t>
      </w:r>
      <w:r w:rsidR="00831D53" w:rsidRPr="00831D53">
        <w:rPr>
          <w:rFonts w:ascii="Garamond" w:eastAsia="Times New Roman" w:hAnsi="Garamond"/>
          <w:lang w:eastAsia="sv-SE"/>
        </w:rPr>
        <w:t xml:space="preserve">+46 705 </w:t>
      </w:r>
      <w:proofErr w:type="gramStart"/>
      <w:r w:rsidR="00831D53" w:rsidRPr="00831D53">
        <w:rPr>
          <w:rFonts w:ascii="Garamond" w:eastAsia="Times New Roman" w:hAnsi="Garamond"/>
          <w:lang w:eastAsia="sv-SE"/>
        </w:rPr>
        <w:t>95852</w:t>
      </w:r>
      <w:r w:rsidR="00831D53">
        <w:rPr>
          <w:rFonts w:ascii="Garamond" w:eastAsia="Times New Roman" w:hAnsi="Garamond"/>
          <w:lang w:eastAsia="sv-SE"/>
        </w:rPr>
        <w:t>3</w:t>
      </w:r>
      <w:proofErr w:type="gramEnd"/>
      <w:r w:rsidR="00831D53">
        <w:rPr>
          <w:rFonts w:ascii="Garamond" w:eastAsia="Times New Roman" w:hAnsi="Garamond"/>
          <w:lang w:eastAsia="sv-SE"/>
        </w:rPr>
        <w:t xml:space="preserve"> </w:t>
      </w:r>
      <w:r w:rsidR="00831D53">
        <w:rPr>
          <w:rFonts w:ascii="Garamond" w:eastAsia="Times New Roman" w:hAnsi="Garamond"/>
          <w:lang w:eastAsia="sv-SE"/>
        </w:rPr>
        <w:br/>
      </w:r>
      <w:hyperlink r:id="rId8" w:history="1">
        <w:r w:rsidR="00831D53" w:rsidRPr="00831D53">
          <w:rPr>
            <w:rStyle w:val="Hyperlnk"/>
            <w:rFonts w:ascii="Garamond" w:eastAsia="Times New Roman" w:hAnsi="Garamond" w:cs="Times New Roman"/>
            <w:sz w:val="24"/>
            <w:szCs w:val="24"/>
            <w:lang w:eastAsia="sv-SE"/>
          </w:rPr>
          <w:t>berit.johansson@transportforetagen.se</w:t>
        </w:r>
      </w:hyperlink>
      <w:r w:rsidR="00831D53" w:rsidRPr="00831D53">
        <w:rPr>
          <w:rFonts w:ascii="Garamond" w:eastAsia="Times New Roman" w:hAnsi="Garamond" w:cs="Times New Roman"/>
          <w:sz w:val="24"/>
          <w:szCs w:val="24"/>
          <w:lang w:eastAsia="sv-SE"/>
        </w:rPr>
        <w:br/>
      </w:r>
    </w:p>
    <w:p w14:paraId="68615157" w14:textId="6481F8B4" w:rsidR="00597B6D" w:rsidRPr="00C704AC" w:rsidRDefault="004D5347" w:rsidP="00C704AC">
      <w:pPr>
        <w:keepNext/>
        <w:spacing w:after="200" w:line="240" w:lineRule="auto"/>
        <w:outlineLvl w:val="1"/>
        <w:rPr>
          <w:rFonts w:ascii="Gill Sans MT" w:eastAsia="Times New Roman" w:hAnsi="Gill Sans MT" w:cs="Arial"/>
          <w:bCs/>
          <w:i/>
          <w:iCs/>
          <w:kern w:val="32"/>
          <w:sz w:val="24"/>
          <w:szCs w:val="28"/>
          <w:lang w:eastAsia="sv-SE"/>
        </w:rPr>
      </w:pPr>
      <w:r>
        <w:rPr>
          <w:rFonts w:ascii="Garamond" w:eastAsia="Times New Roman" w:hAnsi="Garamond" w:cs="Times New Roman"/>
          <w:sz w:val="24"/>
          <w:szCs w:val="24"/>
          <w:lang w:eastAsia="sv-SE"/>
        </w:rPr>
        <w:t xml:space="preserve">Med vänliga hälsingar </w:t>
      </w:r>
    </w:p>
    <w:p w14:paraId="787A5FA7" w14:textId="2B338438" w:rsidR="00597B6D" w:rsidRPr="00597B6D" w:rsidRDefault="00597B6D" w:rsidP="00597B6D">
      <w:pPr>
        <w:spacing w:after="120" w:line="240" w:lineRule="auto"/>
        <w:jc w:val="both"/>
        <w:rPr>
          <w:rFonts w:ascii="Gill Sans MT" w:eastAsia="Times New Roman" w:hAnsi="Gill Sans MT" w:cs="Times New Roman"/>
          <w:i/>
          <w:iCs/>
          <w:sz w:val="24"/>
          <w:szCs w:val="24"/>
          <w:lang w:eastAsia="sv-SE"/>
        </w:rPr>
      </w:pPr>
      <w:r w:rsidRPr="00597B6D">
        <w:rPr>
          <w:rFonts w:ascii="Gill Sans MT" w:eastAsia="Times New Roman" w:hAnsi="Gill Sans MT" w:cs="Times New Roman"/>
          <w:i/>
          <w:iCs/>
          <w:sz w:val="24"/>
          <w:szCs w:val="24"/>
          <w:lang w:eastAsia="sv-SE"/>
        </w:rPr>
        <w:t>Sveriges Bussföretag</w:t>
      </w:r>
      <w:r w:rsidR="00831D53">
        <w:rPr>
          <w:rFonts w:ascii="Gill Sans MT" w:eastAsia="Times New Roman" w:hAnsi="Gill Sans MT" w:cs="Times New Roman"/>
          <w:i/>
          <w:iCs/>
          <w:sz w:val="24"/>
          <w:szCs w:val="24"/>
          <w:lang w:eastAsia="sv-SE"/>
        </w:rPr>
        <w:t xml:space="preserve"> avdelning Mitt Sverige</w:t>
      </w:r>
    </w:p>
    <w:p w14:paraId="79529170" w14:textId="0C52855E" w:rsidR="001B5FB7" w:rsidRPr="00324E0E" w:rsidRDefault="00831D53" w:rsidP="00324E0E">
      <w:pPr>
        <w:spacing w:after="120" w:line="240" w:lineRule="auto"/>
        <w:jc w:val="both"/>
        <w:rPr>
          <w:rFonts w:ascii="Garamond" w:eastAsia="Times New Roman" w:hAnsi="Garamond" w:cs="Times New Roman"/>
          <w:sz w:val="24"/>
          <w:szCs w:val="24"/>
          <w:lang w:eastAsia="sv-SE"/>
        </w:rPr>
      </w:pPr>
      <w:r>
        <w:rPr>
          <w:rFonts w:ascii="Garamond" w:eastAsia="Times New Roman" w:hAnsi="Garamond" w:cs="Times New Roman"/>
          <w:sz w:val="24"/>
          <w:szCs w:val="24"/>
          <w:lang w:eastAsia="sv-SE"/>
        </w:rPr>
        <w:t>Robert Mohlin</w:t>
      </w:r>
      <w:r w:rsidR="00F16CA7">
        <w:rPr>
          <w:rFonts w:ascii="Garamond" w:eastAsia="Times New Roman" w:hAnsi="Garamond" w:cs="Times New Roman"/>
          <w:sz w:val="24"/>
          <w:szCs w:val="24"/>
          <w:lang w:eastAsia="sv-SE"/>
        </w:rPr>
        <w:t>,</w:t>
      </w:r>
      <w:r>
        <w:rPr>
          <w:rFonts w:ascii="Garamond" w:eastAsia="Times New Roman" w:hAnsi="Garamond" w:cs="Times New Roman"/>
          <w:sz w:val="24"/>
          <w:szCs w:val="24"/>
          <w:lang w:eastAsia="sv-SE"/>
        </w:rPr>
        <w:t xml:space="preserve"> sammankallande och ansvarig</w:t>
      </w:r>
      <w:r w:rsidR="004D5347">
        <w:rPr>
          <w:rFonts w:ascii="Garamond" w:eastAsia="Times New Roman" w:hAnsi="Garamond" w:cs="Times New Roman"/>
          <w:sz w:val="24"/>
          <w:szCs w:val="24"/>
          <w:lang w:eastAsia="sv-SE"/>
        </w:rPr>
        <w:t xml:space="preserve"> </w:t>
      </w:r>
      <w:r w:rsidR="00E54B95">
        <w:rPr>
          <w:rFonts w:ascii="Garamond" w:eastAsia="Times New Roman" w:hAnsi="Garamond" w:cs="Times New Roman"/>
          <w:sz w:val="24"/>
          <w:szCs w:val="24"/>
          <w:lang w:eastAsia="sv-SE"/>
        </w:rPr>
        <w:t xml:space="preserve">Sveriges Bussföretag </w:t>
      </w:r>
      <w:r w:rsidR="004D5347">
        <w:rPr>
          <w:rFonts w:ascii="Garamond" w:eastAsia="Times New Roman" w:hAnsi="Garamond" w:cs="Times New Roman"/>
          <w:sz w:val="24"/>
          <w:szCs w:val="24"/>
          <w:lang w:eastAsia="sv-SE"/>
        </w:rPr>
        <w:t>avdelning Mitt Sverige</w:t>
      </w:r>
    </w:p>
    <w:sectPr w:rsidR="001B5FB7" w:rsidRPr="00324E0E" w:rsidSect="00C96600">
      <w:headerReference w:type="default" r:id="rId9"/>
      <w:footerReference w:type="default" r:id="rId10"/>
      <w:headerReference w:type="first" r:id="rId11"/>
      <w:footerReference w:type="first" r:id="rId12"/>
      <w:pgSz w:w="11906" w:h="16838" w:code="9"/>
      <w:pgMar w:top="1418" w:right="1440" w:bottom="1418" w:left="1440" w:header="567" w:footer="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2E56" w14:textId="77777777" w:rsidR="00AE379C" w:rsidRDefault="00AE379C">
      <w:pPr>
        <w:spacing w:after="0" w:line="240" w:lineRule="auto"/>
      </w:pPr>
      <w:r>
        <w:separator/>
      </w:r>
    </w:p>
  </w:endnote>
  <w:endnote w:type="continuationSeparator" w:id="0">
    <w:p w14:paraId="05F64F52" w14:textId="77777777" w:rsidR="00AE379C" w:rsidRDefault="00AE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112203"/>
      <w:docPartObj>
        <w:docPartGallery w:val="Page Numbers (Bottom of Page)"/>
        <w:docPartUnique/>
      </w:docPartObj>
    </w:sdtPr>
    <w:sdtEndPr/>
    <w:sdtContent>
      <w:p w14:paraId="4D8E0DFC" w14:textId="77777777" w:rsidR="00CC74E4" w:rsidRDefault="005C6540">
        <w:pPr>
          <w:pStyle w:val="Sidfot"/>
          <w:jc w:val="center"/>
        </w:pPr>
        <w:r>
          <w:fldChar w:fldCharType="begin"/>
        </w:r>
        <w:r>
          <w:instrText>PAGE   \* MERGEFORMAT</w:instrText>
        </w:r>
        <w:r>
          <w:fldChar w:fldCharType="separate"/>
        </w:r>
        <w:r>
          <w:rPr>
            <w:noProof/>
          </w:rPr>
          <w:t>3</w:t>
        </w:r>
        <w:r>
          <w:fldChar w:fldCharType="end"/>
        </w:r>
      </w:p>
    </w:sdtContent>
  </w:sdt>
  <w:p w14:paraId="5DBB60CD" w14:textId="77777777" w:rsidR="00D87ACB" w:rsidRPr="002938AC" w:rsidRDefault="00221B29">
    <w:pPr>
      <w:pStyle w:val="Sidfo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1034"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78"/>
      <w:gridCol w:w="856"/>
    </w:tblGrid>
    <w:tr w:rsidR="00D87ACB" w14:paraId="7A219400" w14:textId="77777777" w:rsidTr="12F007FC">
      <w:trPr>
        <w:trHeight w:val="1564"/>
      </w:trPr>
      <w:tc>
        <w:tcPr>
          <w:tcW w:w="10178" w:type="dxa"/>
          <w:vAlign w:val="bottom"/>
        </w:tcPr>
        <w:p w14:paraId="1148A747" w14:textId="77777777" w:rsidR="00C96600" w:rsidRPr="00C96600" w:rsidRDefault="005C6540" w:rsidP="00C96600">
          <w:pPr>
            <w:autoSpaceDE w:val="0"/>
            <w:autoSpaceDN w:val="0"/>
            <w:adjustRightInd w:val="0"/>
            <w:spacing w:line="288" w:lineRule="auto"/>
            <w:jc w:val="right"/>
            <w:textAlignment w:val="center"/>
            <w:rPr>
              <w:rFonts w:ascii="Gill Sans MT" w:hAnsi="Gill Sans MT" w:cs="Gill Sans MT"/>
              <w:color w:val="5F625F"/>
              <w:sz w:val="15"/>
              <w:szCs w:val="15"/>
            </w:rPr>
          </w:pPr>
          <w:r>
            <w:rPr>
              <w:rFonts w:ascii="Gill Sans MT" w:hAnsi="Gill Sans MT" w:cs="Gill Sans MT"/>
              <w:b/>
              <w:bCs/>
              <w:i/>
              <w:iCs/>
              <w:color w:val="5F625F"/>
              <w:sz w:val="15"/>
              <w:szCs w:val="15"/>
            </w:rPr>
            <w:t>Sveriges Bussföretag</w:t>
          </w:r>
          <w:r w:rsidRPr="00C96600">
            <w:rPr>
              <w:rFonts w:ascii="Gill Sans MT" w:hAnsi="Gill Sans MT" w:cs="Gill Sans MT"/>
              <w:b/>
              <w:bCs/>
              <w:i/>
              <w:iCs/>
              <w:color w:val="5F625F"/>
              <w:sz w:val="15"/>
              <w:szCs w:val="15"/>
            </w:rPr>
            <w:t xml:space="preserve"> Storgatan</w:t>
          </w:r>
          <w:r w:rsidRPr="00C96600">
            <w:rPr>
              <w:rFonts w:ascii="Gill Sans MT" w:hAnsi="Gill Sans MT" w:cs="Gill Sans MT"/>
              <w:color w:val="5F625F"/>
              <w:sz w:val="15"/>
              <w:szCs w:val="15"/>
            </w:rPr>
            <w:t xml:space="preserve"> 19, Box 5384, 102 49 Stockholm  </w:t>
          </w:r>
          <w:r w:rsidRPr="00C96600">
            <w:rPr>
              <w:rFonts w:ascii="Gill Sans MT" w:hAnsi="Gill Sans MT" w:cs="Gill Sans MT"/>
              <w:color w:val="5F625F"/>
              <w:sz w:val="15"/>
              <w:szCs w:val="15"/>
            </w:rPr>
            <w:br/>
          </w:r>
          <w:r w:rsidRPr="00C96600">
            <w:rPr>
              <w:rFonts w:ascii="Gill Sans MT" w:hAnsi="Gill Sans MT" w:cs="Gill Sans MT"/>
              <w:b/>
              <w:bCs/>
              <w:i/>
              <w:iCs/>
              <w:color w:val="5F625F"/>
              <w:sz w:val="15"/>
              <w:szCs w:val="15"/>
            </w:rPr>
            <w:t>Tel</w:t>
          </w:r>
          <w:r w:rsidRPr="00C96600">
            <w:rPr>
              <w:rFonts w:ascii="Gill Sans MT" w:hAnsi="Gill Sans MT" w:cs="Gill Sans MT"/>
              <w:color w:val="5F625F"/>
              <w:sz w:val="15"/>
              <w:szCs w:val="15"/>
            </w:rPr>
            <w:t xml:space="preserve"> 08 762 71 </w:t>
          </w:r>
          <w:proofErr w:type="gramStart"/>
          <w:r w:rsidRPr="00C96600">
            <w:rPr>
              <w:rFonts w:ascii="Gill Sans MT" w:hAnsi="Gill Sans MT" w:cs="Gill Sans MT"/>
              <w:color w:val="5F625F"/>
              <w:sz w:val="15"/>
              <w:szCs w:val="15"/>
            </w:rPr>
            <w:t xml:space="preserve">00  </w:t>
          </w:r>
          <w:r w:rsidRPr="00C96600">
            <w:rPr>
              <w:rFonts w:ascii="Gill Sans MT" w:hAnsi="Gill Sans MT" w:cs="Gill Sans MT"/>
              <w:b/>
              <w:bCs/>
              <w:i/>
              <w:iCs/>
              <w:color w:val="5F625F"/>
              <w:sz w:val="15"/>
              <w:szCs w:val="15"/>
            </w:rPr>
            <w:t>E</w:t>
          </w:r>
          <w:proofErr w:type="gramEnd"/>
          <w:r w:rsidRPr="00C96600">
            <w:rPr>
              <w:rFonts w:ascii="Gill Sans MT" w:hAnsi="Gill Sans MT" w:cs="Gill Sans MT"/>
              <w:b/>
              <w:bCs/>
              <w:i/>
              <w:iCs/>
              <w:color w:val="5F625F"/>
              <w:sz w:val="15"/>
              <w:szCs w:val="15"/>
            </w:rPr>
            <w:t>-post</w:t>
          </w:r>
          <w:r>
            <w:rPr>
              <w:rFonts w:ascii="Gill Sans MT" w:hAnsi="Gill Sans MT" w:cs="Gill Sans MT"/>
              <w:color w:val="5F625F"/>
              <w:sz w:val="15"/>
              <w:szCs w:val="15"/>
            </w:rPr>
            <w:t xml:space="preserve"> bussinfo</w:t>
          </w:r>
          <w:r w:rsidRPr="00C96600">
            <w:rPr>
              <w:rFonts w:ascii="Gill Sans MT" w:hAnsi="Gill Sans MT" w:cs="Gill Sans MT"/>
              <w:color w:val="5F625F"/>
              <w:sz w:val="15"/>
              <w:szCs w:val="15"/>
            </w:rPr>
            <w:t xml:space="preserve">@transportforetagen.se Hemsida </w:t>
          </w:r>
          <w:r>
            <w:rPr>
              <w:rFonts w:ascii="Gill Sans MT" w:hAnsi="Gill Sans MT" w:cs="Gill Sans MT"/>
              <w:color w:val="5F625F"/>
              <w:sz w:val="15"/>
              <w:szCs w:val="15"/>
            </w:rPr>
            <w:t>sverigesbussforetag.se</w:t>
          </w:r>
        </w:p>
        <w:p w14:paraId="2B46050B" w14:textId="77777777" w:rsidR="00D87ACB" w:rsidRDefault="00221B29" w:rsidP="008C60B5">
          <w:pPr>
            <w:pStyle w:val="Sidfot"/>
            <w:jc w:val="right"/>
          </w:pPr>
        </w:p>
      </w:tc>
      <w:tc>
        <w:tcPr>
          <w:tcW w:w="856" w:type="dxa"/>
          <w:vAlign w:val="bottom"/>
        </w:tcPr>
        <w:p w14:paraId="383C3DF4" w14:textId="77777777" w:rsidR="00D87ACB" w:rsidRDefault="005C6540" w:rsidP="008C60B5">
          <w:pPr>
            <w:pStyle w:val="Sidfot"/>
            <w:jc w:val="center"/>
          </w:pPr>
          <w:r>
            <w:rPr>
              <w:rFonts w:ascii="Gill Sans MT" w:hAnsi="Gill Sans MT" w:cs="Gill Sans MT"/>
              <w:b/>
              <w:bCs/>
              <w:i/>
              <w:iCs/>
              <w:noProof/>
              <w:color w:val="5F625F"/>
              <w:szCs w:val="15"/>
            </w:rPr>
            <w:drawing>
              <wp:anchor distT="0" distB="0" distL="114300" distR="114300" simplePos="0" relativeHeight="251659264" behindDoc="1" locked="0" layoutInCell="1" allowOverlap="1" wp14:anchorId="0B756084" wp14:editId="31044FAB">
                <wp:simplePos x="0" y="0"/>
                <wp:positionH relativeFrom="column">
                  <wp:posOffset>27305</wp:posOffset>
                </wp:positionH>
                <wp:positionV relativeFrom="paragraph">
                  <wp:posOffset>-265430</wp:posOffset>
                </wp:positionV>
                <wp:extent cx="381000" cy="125730"/>
                <wp:effectExtent l="0" t="5715"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_prickar_CMYK.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381000" cy="125730"/>
                        </a:xfrm>
                        <a:prstGeom prst="rect">
                          <a:avLst/>
                        </a:prstGeom>
                      </pic:spPr>
                    </pic:pic>
                  </a:graphicData>
                </a:graphic>
                <wp14:sizeRelH relativeFrom="margin">
                  <wp14:pctWidth>0</wp14:pctWidth>
                </wp14:sizeRelH>
                <wp14:sizeRelV relativeFrom="margin">
                  <wp14:pctHeight>0</wp14:pctHeight>
                </wp14:sizeRelV>
              </wp:anchor>
            </w:drawing>
          </w:r>
        </w:p>
      </w:tc>
    </w:tr>
  </w:tbl>
  <w:p w14:paraId="7537C672" w14:textId="77777777" w:rsidR="0022516A" w:rsidRPr="00D87ACB" w:rsidRDefault="00221B29">
    <w:pPr>
      <w:pStyle w:val="Sidfo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CA884" w14:textId="77777777" w:rsidR="00AE379C" w:rsidRDefault="00AE379C">
      <w:pPr>
        <w:spacing w:after="0" w:line="240" w:lineRule="auto"/>
      </w:pPr>
      <w:r>
        <w:separator/>
      </w:r>
    </w:p>
  </w:footnote>
  <w:footnote w:type="continuationSeparator" w:id="0">
    <w:p w14:paraId="1CAA20C1" w14:textId="77777777" w:rsidR="00AE379C" w:rsidRDefault="00AE3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90"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90"/>
    </w:tblGrid>
    <w:tr w:rsidR="00D87ACB" w14:paraId="37A981AB" w14:textId="77777777" w:rsidTr="12F007FC">
      <w:trPr>
        <w:trHeight w:val="1304"/>
      </w:trPr>
      <w:tc>
        <w:tcPr>
          <w:tcW w:w="10490" w:type="dxa"/>
        </w:tcPr>
        <w:p w14:paraId="4712CF5A" w14:textId="77777777" w:rsidR="00D87ACB" w:rsidRDefault="005C6540" w:rsidP="00D87ACB">
          <w:pPr>
            <w:pStyle w:val="Sidhuvud1"/>
          </w:pPr>
          <w:r>
            <w:rPr>
              <w:noProof/>
            </w:rPr>
            <w:drawing>
              <wp:inline distT="0" distB="0" distL="0" distR="0" wp14:anchorId="5D87465E" wp14:editId="29A36089">
                <wp:extent cx="2703600" cy="565200"/>
                <wp:effectExtent l="0" t="0" r="1905"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703600" cy="565200"/>
                        </a:xfrm>
                        <a:prstGeom prst="rect">
                          <a:avLst/>
                        </a:prstGeom>
                      </pic:spPr>
                    </pic:pic>
                  </a:graphicData>
                </a:graphic>
              </wp:inline>
            </w:drawing>
          </w:r>
        </w:p>
      </w:tc>
    </w:tr>
  </w:tbl>
  <w:p w14:paraId="7CE04C04" w14:textId="77777777" w:rsidR="0022516A" w:rsidRPr="0022516A" w:rsidRDefault="00221B29" w:rsidP="0022516A">
    <w:pPr>
      <w:pStyle w:val="Sidhuvud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1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13"/>
    </w:tblGrid>
    <w:tr w:rsidR="0022516A" w14:paraId="285BCFB8" w14:textId="77777777" w:rsidTr="12F007FC">
      <w:trPr>
        <w:trHeight w:val="1304"/>
      </w:trPr>
      <w:tc>
        <w:tcPr>
          <w:tcW w:w="10490" w:type="dxa"/>
        </w:tcPr>
        <w:p w14:paraId="7FCAF667" w14:textId="77777777" w:rsidR="0022516A" w:rsidRDefault="005C6540" w:rsidP="0022516A">
          <w:pPr>
            <w:pStyle w:val="Sidhuvud1"/>
          </w:pPr>
          <w:r>
            <w:rPr>
              <w:noProof/>
            </w:rPr>
            <w:drawing>
              <wp:inline distT="0" distB="0" distL="0" distR="0" wp14:anchorId="7BBB402E" wp14:editId="599A31CD">
                <wp:extent cx="2703600" cy="565200"/>
                <wp:effectExtent l="0" t="0" r="1905"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2703600" cy="565200"/>
                        </a:xfrm>
                        <a:prstGeom prst="rect">
                          <a:avLst/>
                        </a:prstGeom>
                      </pic:spPr>
                    </pic:pic>
                  </a:graphicData>
                </a:graphic>
              </wp:inline>
            </w:drawing>
          </w:r>
        </w:p>
      </w:tc>
    </w:tr>
  </w:tbl>
  <w:p w14:paraId="653C9AE3" w14:textId="77777777" w:rsidR="0022516A" w:rsidRDefault="00221B29">
    <w:pPr>
      <w:pStyle w:val="Sidhuvud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6D"/>
    <w:rsid w:val="0001418A"/>
    <w:rsid w:val="0001637E"/>
    <w:rsid w:val="00027747"/>
    <w:rsid w:val="00057933"/>
    <w:rsid w:val="000727A7"/>
    <w:rsid w:val="0007315D"/>
    <w:rsid w:val="00092333"/>
    <w:rsid w:val="000932AA"/>
    <w:rsid w:val="000A3B65"/>
    <w:rsid w:val="000B3F47"/>
    <w:rsid w:val="000C56EB"/>
    <w:rsid w:val="001335F2"/>
    <w:rsid w:val="00143F37"/>
    <w:rsid w:val="00164948"/>
    <w:rsid w:val="001779E9"/>
    <w:rsid w:val="00182179"/>
    <w:rsid w:val="00185F06"/>
    <w:rsid w:val="00197F35"/>
    <w:rsid w:val="001A5812"/>
    <w:rsid w:val="001A78CA"/>
    <w:rsid w:val="001B58C9"/>
    <w:rsid w:val="001B5FB7"/>
    <w:rsid w:val="001C4C42"/>
    <w:rsid w:val="001D0359"/>
    <w:rsid w:val="001D577A"/>
    <w:rsid w:val="001F1EF3"/>
    <w:rsid w:val="0022099B"/>
    <w:rsid w:val="00221B29"/>
    <w:rsid w:val="002375F7"/>
    <w:rsid w:val="00240CC2"/>
    <w:rsid w:val="0026126D"/>
    <w:rsid w:val="002734F1"/>
    <w:rsid w:val="00273E3B"/>
    <w:rsid w:val="0029206A"/>
    <w:rsid w:val="002A1108"/>
    <w:rsid w:val="002F1EF8"/>
    <w:rsid w:val="003131F4"/>
    <w:rsid w:val="00324E0E"/>
    <w:rsid w:val="0036122F"/>
    <w:rsid w:val="003669BC"/>
    <w:rsid w:val="00371563"/>
    <w:rsid w:val="00383910"/>
    <w:rsid w:val="003F32D3"/>
    <w:rsid w:val="003F5468"/>
    <w:rsid w:val="004017A3"/>
    <w:rsid w:val="004048D6"/>
    <w:rsid w:val="004405FA"/>
    <w:rsid w:val="0045396D"/>
    <w:rsid w:val="00474CC2"/>
    <w:rsid w:val="00475359"/>
    <w:rsid w:val="0048757A"/>
    <w:rsid w:val="0048768F"/>
    <w:rsid w:val="00490D08"/>
    <w:rsid w:val="004A0B81"/>
    <w:rsid w:val="004A0DD6"/>
    <w:rsid w:val="004A1C58"/>
    <w:rsid w:val="004A43C1"/>
    <w:rsid w:val="004D0DF7"/>
    <w:rsid w:val="004D375D"/>
    <w:rsid w:val="004D5347"/>
    <w:rsid w:val="004E32D1"/>
    <w:rsid w:val="004F5B02"/>
    <w:rsid w:val="00501F76"/>
    <w:rsid w:val="0051377B"/>
    <w:rsid w:val="00516068"/>
    <w:rsid w:val="0052380B"/>
    <w:rsid w:val="005325B4"/>
    <w:rsid w:val="00532DA9"/>
    <w:rsid w:val="005379E3"/>
    <w:rsid w:val="00542D0D"/>
    <w:rsid w:val="005537E1"/>
    <w:rsid w:val="0056642A"/>
    <w:rsid w:val="00577E7F"/>
    <w:rsid w:val="005836C9"/>
    <w:rsid w:val="005919AF"/>
    <w:rsid w:val="00593B83"/>
    <w:rsid w:val="00597B6D"/>
    <w:rsid w:val="005C6540"/>
    <w:rsid w:val="005F615B"/>
    <w:rsid w:val="00631DA6"/>
    <w:rsid w:val="00635728"/>
    <w:rsid w:val="00644964"/>
    <w:rsid w:val="006647C8"/>
    <w:rsid w:val="00683C41"/>
    <w:rsid w:val="006944D1"/>
    <w:rsid w:val="006E0D98"/>
    <w:rsid w:val="006E21E8"/>
    <w:rsid w:val="006F34C4"/>
    <w:rsid w:val="007021D9"/>
    <w:rsid w:val="0071115D"/>
    <w:rsid w:val="0072022C"/>
    <w:rsid w:val="007748EA"/>
    <w:rsid w:val="00781A2F"/>
    <w:rsid w:val="007934BC"/>
    <w:rsid w:val="007A4853"/>
    <w:rsid w:val="007B294B"/>
    <w:rsid w:val="007C7820"/>
    <w:rsid w:val="007C7BD7"/>
    <w:rsid w:val="007D6898"/>
    <w:rsid w:val="007E4582"/>
    <w:rsid w:val="007F4EF0"/>
    <w:rsid w:val="00804A96"/>
    <w:rsid w:val="00813370"/>
    <w:rsid w:val="00830CE6"/>
    <w:rsid w:val="00831D53"/>
    <w:rsid w:val="00834CAE"/>
    <w:rsid w:val="00842C5A"/>
    <w:rsid w:val="00845BD8"/>
    <w:rsid w:val="008508BF"/>
    <w:rsid w:val="0087795C"/>
    <w:rsid w:val="00880B8D"/>
    <w:rsid w:val="0089291C"/>
    <w:rsid w:val="008F056E"/>
    <w:rsid w:val="008F3DB4"/>
    <w:rsid w:val="008F6F79"/>
    <w:rsid w:val="00905792"/>
    <w:rsid w:val="00920072"/>
    <w:rsid w:val="00924480"/>
    <w:rsid w:val="0096558F"/>
    <w:rsid w:val="00981002"/>
    <w:rsid w:val="00984610"/>
    <w:rsid w:val="00996B2A"/>
    <w:rsid w:val="009F162F"/>
    <w:rsid w:val="009F30D3"/>
    <w:rsid w:val="009F3910"/>
    <w:rsid w:val="009F4A5C"/>
    <w:rsid w:val="00A06845"/>
    <w:rsid w:val="00A24BB1"/>
    <w:rsid w:val="00A32BDB"/>
    <w:rsid w:val="00A75C3C"/>
    <w:rsid w:val="00A761F6"/>
    <w:rsid w:val="00A97CCB"/>
    <w:rsid w:val="00AA3DC3"/>
    <w:rsid w:val="00AB0EB7"/>
    <w:rsid w:val="00AD5071"/>
    <w:rsid w:val="00AD67D5"/>
    <w:rsid w:val="00AE379C"/>
    <w:rsid w:val="00AF0A4B"/>
    <w:rsid w:val="00B07282"/>
    <w:rsid w:val="00B14D45"/>
    <w:rsid w:val="00B557FA"/>
    <w:rsid w:val="00B66517"/>
    <w:rsid w:val="00B7018D"/>
    <w:rsid w:val="00B75329"/>
    <w:rsid w:val="00B77889"/>
    <w:rsid w:val="00BA6626"/>
    <w:rsid w:val="00BC61EB"/>
    <w:rsid w:val="00BD3745"/>
    <w:rsid w:val="00BD6302"/>
    <w:rsid w:val="00BD7E38"/>
    <w:rsid w:val="00C01F9F"/>
    <w:rsid w:val="00C03F8F"/>
    <w:rsid w:val="00C04B0B"/>
    <w:rsid w:val="00C0530B"/>
    <w:rsid w:val="00C11A68"/>
    <w:rsid w:val="00C15018"/>
    <w:rsid w:val="00C20F98"/>
    <w:rsid w:val="00C2577A"/>
    <w:rsid w:val="00C30848"/>
    <w:rsid w:val="00C52CB5"/>
    <w:rsid w:val="00C61442"/>
    <w:rsid w:val="00C704AC"/>
    <w:rsid w:val="00C9588F"/>
    <w:rsid w:val="00C97BE4"/>
    <w:rsid w:val="00CC22C6"/>
    <w:rsid w:val="00D054DD"/>
    <w:rsid w:val="00D05869"/>
    <w:rsid w:val="00D13DA3"/>
    <w:rsid w:val="00D14839"/>
    <w:rsid w:val="00D34775"/>
    <w:rsid w:val="00D352AF"/>
    <w:rsid w:val="00D41CE0"/>
    <w:rsid w:val="00D44E90"/>
    <w:rsid w:val="00D705EE"/>
    <w:rsid w:val="00D85FB3"/>
    <w:rsid w:val="00D8640C"/>
    <w:rsid w:val="00D965E3"/>
    <w:rsid w:val="00DA51FA"/>
    <w:rsid w:val="00DB67AF"/>
    <w:rsid w:val="00DE6AB7"/>
    <w:rsid w:val="00DF076E"/>
    <w:rsid w:val="00E13325"/>
    <w:rsid w:val="00E2140D"/>
    <w:rsid w:val="00E31FD3"/>
    <w:rsid w:val="00E54B95"/>
    <w:rsid w:val="00E62A3A"/>
    <w:rsid w:val="00E96989"/>
    <w:rsid w:val="00E97408"/>
    <w:rsid w:val="00EB0D9E"/>
    <w:rsid w:val="00EF3C2F"/>
    <w:rsid w:val="00F03EE1"/>
    <w:rsid w:val="00F04213"/>
    <w:rsid w:val="00F052A3"/>
    <w:rsid w:val="00F142F7"/>
    <w:rsid w:val="00F16CA7"/>
    <w:rsid w:val="00F378B8"/>
    <w:rsid w:val="00F41FFC"/>
    <w:rsid w:val="00F42923"/>
    <w:rsid w:val="00F50D12"/>
    <w:rsid w:val="00F622F8"/>
    <w:rsid w:val="00F65CEF"/>
    <w:rsid w:val="00F95BC8"/>
    <w:rsid w:val="00FA00B9"/>
    <w:rsid w:val="00FB22A8"/>
    <w:rsid w:val="00FB61FB"/>
    <w:rsid w:val="00FB6C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0AE8"/>
  <w15:chartTrackingRefBased/>
  <w15:docId w15:val="{0DCAC251-43FA-4F2D-8977-2246707D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semiHidden/>
    <w:unhideWhenUsed/>
    <w:rsid w:val="00597B6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97B6D"/>
  </w:style>
  <w:style w:type="table" w:styleId="Tabellrutnt">
    <w:name w:val="Table Grid"/>
    <w:basedOn w:val="Normaltabell"/>
    <w:rsid w:val="00597B6D"/>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1">
    <w:name w:val="Sidhuvud1"/>
    <w:basedOn w:val="Normal"/>
    <w:next w:val="Sidhuvud"/>
    <w:link w:val="SidhuvudChar"/>
    <w:unhideWhenUsed/>
    <w:rsid w:val="00597B6D"/>
    <w:pPr>
      <w:tabs>
        <w:tab w:val="center" w:pos="4536"/>
        <w:tab w:val="right" w:pos="9072"/>
      </w:tabs>
      <w:spacing w:after="0" w:line="240" w:lineRule="auto"/>
      <w:jc w:val="both"/>
    </w:pPr>
    <w:rPr>
      <w:rFonts w:ascii="Garamond" w:hAnsi="Garamond"/>
      <w:sz w:val="24"/>
      <w:szCs w:val="24"/>
    </w:rPr>
  </w:style>
  <w:style w:type="character" w:customStyle="1" w:styleId="SidhuvudChar">
    <w:name w:val="Sidhuvud Char"/>
    <w:basedOn w:val="Standardstycketeckensnitt"/>
    <w:link w:val="Sidhuvud1"/>
    <w:rsid w:val="00597B6D"/>
    <w:rPr>
      <w:rFonts w:ascii="Garamond" w:hAnsi="Garamond"/>
      <w:sz w:val="24"/>
      <w:szCs w:val="24"/>
    </w:rPr>
  </w:style>
  <w:style w:type="paragraph" w:styleId="Sidhuvud">
    <w:name w:val="header"/>
    <w:basedOn w:val="Normal"/>
    <w:link w:val="SidhuvudChar1"/>
    <w:uiPriority w:val="99"/>
    <w:semiHidden/>
    <w:unhideWhenUsed/>
    <w:rsid w:val="00597B6D"/>
    <w:pPr>
      <w:tabs>
        <w:tab w:val="center" w:pos="4536"/>
        <w:tab w:val="right" w:pos="9072"/>
      </w:tabs>
      <w:spacing w:after="0" w:line="240" w:lineRule="auto"/>
    </w:pPr>
  </w:style>
  <w:style w:type="character" w:customStyle="1" w:styleId="SidhuvudChar1">
    <w:name w:val="Sidhuvud Char1"/>
    <w:basedOn w:val="Standardstycketeckensnitt"/>
    <w:link w:val="Sidhuvud"/>
    <w:uiPriority w:val="99"/>
    <w:semiHidden/>
    <w:rsid w:val="00597B6D"/>
  </w:style>
  <w:style w:type="paragraph" w:styleId="Normalwebb">
    <w:name w:val="Normal (Web)"/>
    <w:basedOn w:val="Normal"/>
    <w:uiPriority w:val="99"/>
    <w:semiHidden/>
    <w:unhideWhenUsed/>
    <w:rsid w:val="00831D53"/>
    <w:rPr>
      <w:rFonts w:ascii="Times New Roman" w:hAnsi="Times New Roman" w:cs="Times New Roman"/>
      <w:sz w:val="24"/>
      <w:szCs w:val="24"/>
    </w:rPr>
  </w:style>
  <w:style w:type="character" w:styleId="Hyperlnk">
    <w:name w:val="Hyperlink"/>
    <w:basedOn w:val="Standardstycketeckensnitt"/>
    <w:uiPriority w:val="99"/>
    <w:unhideWhenUsed/>
    <w:rsid w:val="00831D53"/>
    <w:rPr>
      <w:color w:val="0563C1" w:themeColor="hyperlink"/>
      <w:u w:val="single"/>
    </w:rPr>
  </w:style>
  <w:style w:type="character" w:styleId="Olstomnmnande">
    <w:name w:val="Unresolved Mention"/>
    <w:basedOn w:val="Standardstycketeckensnitt"/>
    <w:uiPriority w:val="99"/>
    <w:semiHidden/>
    <w:unhideWhenUsed/>
    <w:rsid w:val="00831D53"/>
    <w:rPr>
      <w:color w:val="605E5C"/>
      <w:shd w:val="clear" w:color="auto" w:fill="E1DFDD"/>
    </w:rPr>
  </w:style>
  <w:style w:type="character" w:styleId="AnvndHyperlnk">
    <w:name w:val="FollowedHyperlink"/>
    <w:basedOn w:val="Standardstycketeckensnitt"/>
    <w:uiPriority w:val="99"/>
    <w:semiHidden/>
    <w:unhideWhenUsed/>
    <w:rsid w:val="004E32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8944">
      <w:bodyDiv w:val="1"/>
      <w:marLeft w:val="0"/>
      <w:marRight w:val="0"/>
      <w:marTop w:val="0"/>
      <w:marBottom w:val="0"/>
      <w:divBdr>
        <w:top w:val="none" w:sz="0" w:space="0" w:color="auto"/>
        <w:left w:val="none" w:sz="0" w:space="0" w:color="auto"/>
        <w:bottom w:val="none" w:sz="0" w:space="0" w:color="auto"/>
        <w:right w:val="none" w:sz="0" w:space="0" w:color="auto"/>
      </w:divBdr>
    </w:div>
    <w:div w:id="986012315">
      <w:bodyDiv w:val="1"/>
      <w:marLeft w:val="0"/>
      <w:marRight w:val="0"/>
      <w:marTop w:val="0"/>
      <w:marBottom w:val="0"/>
      <w:divBdr>
        <w:top w:val="none" w:sz="0" w:space="0" w:color="auto"/>
        <w:left w:val="none" w:sz="0" w:space="0" w:color="auto"/>
        <w:bottom w:val="none" w:sz="0" w:space="0" w:color="auto"/>
        <w:right w:val="none" w:sz="0" w:space="0" w:color="auto"/>
      </w:divBdr>
      <w:divsChild>
        <w:div w:id="1239442793">
          <w:marLeft w:val="0"/>
          <w:marRight w:val="0"/>
          <w:marTop w:val="0"/>
          <w:marBottom w:val="0"/>
          <w:divBdr>
            <w:top w:val="none" w:sz="0" w:space="0" w:color="auto"/>
            <w:left w:val="none" w:sz="0" w:space="0" w:color="auto"/>
            <w:bottom w:val="none" w:sz="0" w:space="0" w:color="auto"/>
            <w:right w:val="none" w:sz="0" w:space="0" w:color="auto"/>
          </w:divBdr>
        </w:div>
        <w:div w:id="402534596">
          <w:marLeft w:val="0"/>
          <w:marRight w:val="0"/>
          <w:marTop w:val="0"/>
          <w:marBottom w:val="0"/>
          <w:divBdr>
            <w:top w:val="none" w:sz="0" w:space="0" w:color="auto"/>
            <w:left w:val="none" w:sz="0" w:space="0" w:color="auto"/>
            <w:bottom w:val="none" w:sz="0" w:space="0" w:color="auto"/>
            <w:right w:val="none" w:sz="0" w:space="0" w:color="auto"/>
          </w:divBdr>
        </w:div>
        <w:div w:id="1881278024">
          <w:marLeft w:val="0"/>
          <w:marRight w:val="0"/>
          <w:marTop w:val="0"/>
          <w:marBottom w:val="0"/>
          <w:divBdr>
            <w:top w:val="none" w:sz="0" w:space="0" w:color="auto"/>
            <w:left w:val="none" w:sz="0" w:space="0" w:color="auto"/>
            <w:bottom w:val="none" w:sz="0" w:space="0" w:color="auto"/>
            <w:right w:val="none" w:sz="0" w:space="0" w:color="auto"/>
          </w:divBdr>
        </w:div>
        <w:div w:id="29915576">
          <w:marLeft w:val="0"/>
          <w:marRight w:val="0"/>
          <w:marTop w:val="0"/>
          <w:marBottom w:val="0"/>
          <w:divBdr>
            <w:top w:val="none" w:sz="0" w:space="0" w:color="auto"/>
            <w:left w:val="none" w:sz="0" w:space="0" w:color="auto"/>
            <w:bottom w:val="none" w:sz="0" w:space="0" w:color="auto"/>
            <w:right w:val="none" w:sz="0" w:space="0" w:color="auto"/>
          </w:divBdr>
        </w:div>
      </w:divsChild>
    </w:div>
    <w:div w:id="1148858958">
      <w:bodyDiv w:val="1"/>
      <w:marLeft w:val="0"/>
      <w:marRight w:val="0"/>
      <w:marTop w:val="0"/>
      <w:marBottom w:val="0"/>
      <w:divBdr>
        <w:top w:val="none" w:sz="0" w:space="0" w:color="auto"/>
        <w:left w:val="none" w:sz="0" w:space="0" w:color="auto"/>
        <w:bottom w:val="none" w:sz="0" w:space="0" w:color="auto"/>
        <w:right w:val="none" w:sz="0" w:space="0" w:color="auto"/>
      </w:divBdr>
    </w:div>
    <w:div w:id="14114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it.johansson@transportforetage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eringen.se/49e930/contentassets/ac4f48a1483e41568d65b0473077986a/uppdrag-att-ta-fram-forslag-till-nationell-plan-for-transportinfrastrukturen.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D431189E8F4A0C85748E3AFA926A73"/>
        <w:category>
          <w:name w:val="Allmänt"/>
          <w:gallery w:val="placeholder"/>
        </w:category>
        <w:types>
          <w:type w:val="bbPlcHdr"/>
        </w:types>
        <w:behaviors>
          <w:behavior w:val="content"/>
        </w:behaviors>
        <w:guid w:val="{EE88F427-2EB2-428D-8487-64A511CF0B1E}"/>
      </w:docPartPr>
      <w:docPartBody>
        <w:p w:rsidR="002B0344" w:rsidRDefault="00F503E5" w:rsidP="00F503E5">
          <w:pPr>
            <w:pStyle w:val="02D431189E8F4A0C85748E3AFA926A73"/>
          </w:pPr>
          <w:r w:rsidRPr="003164E3">
            <w:rPr>
              <w:rStyle w:val="Platshllartext"/>
            </w:rPr>
            <w:t>Klicka här för att ange text.</w:t>
          </w:r>
        </w:p>
      </w:docPartBody>
    </w:docPart>
    <w:docPart>
      <w:docPartPr>
        <w:name w:val="AA3CA60A2E7F46008A3E06E0ACBEEB10"/>
        <w:category>
          <w:name w:val="Allmänt"/>
          <w:gallery w:val="placeholder"/>
        </w:category>
        <w:types>
          <w:type w:val="bbPlcHdr"/>
        </w:types>
        <w:behaviors>
          <w:behavior w:val="content"/>
        </w:behaviors>
        <w:guid w:val="{41E25B29-C2E5-46B7-83D5-F1B65655BE70}"/>
      </w:docPartPr>
      <w:docPartBody>
        <w:p w:rsidR="0093383F" w:rsidRDefault="00C5712D" w:rsidP="00C5712D">
          <w:pPr>
            <w:pStyle w:val="AA3CA60A2E7F46008A3E06E0ACBEEB10"/>
          </w:pPr>
          <w:r w:rsidRPr="003164E3">
            <w:rPr>
              <w:rStyle w:val="Platshllartext"/>
            </w:rPr>
            <w:t xml:space="preserve">Klicka här för att ange </w:t>
          </w:r>
          <w:r>
            <w:rPr>
              <w:rStyle w:val="Platshllartext"/>
            </w:rPr>
            <w:t>mottagarens adress</w:t>
          </w:r>
          <w:r w:rsidRPr="003164E3">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E5"/>
    <w:rsid w:val="002B0344"/>
    <w:rsid w:val="004C1EB7"/>
    <w:rsid w:val="006A3B38"/>
    <w:rsid w:val="0093383F"/>
    <w:rsid w:val="009B0772"/>
    <w:rsid w:val="00C5712D"/>
    <w:rsid w:val="00DC694C"/>
    <w:rsid w:val="00EF593F"/>
    <w:rsid w:val="00F503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712D"/>
    <w:rPr>
      <w:vanish/>
      <w:color w:val="808080"/>
    </w:rPr>
  </w:style>
  <w:style w:type="paragraph" w:customStyle="1" w:styleId="02D431189E8F4A0C85748E3AFA926A73">
    <w:name w:val="02D431189E8F4A0C85748E3AFA926A73"/>
    <w:rsid w:val="00F503E5"/>
  </w:style>
  <w:style w:type="paragraph" w:customStyle="1" w:styleId="AA3CA60A2E7F46008A3E06E0ACBEEB10">
    <w:name w:val="AA3CA60A2E7F46008A3E06E0ACBEEB10"/>
    <w:rsid w:val="00C57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Kri18</b:Tag>
    <b:SourceType>Report</b:SourceType>
    <b:Guid>{8F4C2A00-2F7A-4105-8597-4E44811D1D02}</b:Guid>
    <b:Title>Långsiktiga effekter av ett underfinansierat vägunderhåll</b:Title>
    <b:Year>2021-01-18</b:Year>
    <b:City>Stockholm</b:City>
    <b:Publisher>Transportföretagen</b:Publisher>
    <b:Author>
      <b:Author>
        <b:NameList>
          <b:Person>
            <b:Last>Eklöf</b:Last>
            <b:First>Kristin</b:First>
          </b:Person>
        </b:NameList>
      </b:Author>
    </b:Author>
    <b:RefOrder>1</b:RefOrder>
  </b:Source>
</b:Sources>
</file>

<file path=customXml/itemProps1.xml><?xml version="1.0" encoding="utf-8"?>
<ds:datastoreItem xmlns:ds="http://schemas.openxmlformats.org/officeDocument/2006/customXml" ds:itemID="{2C8DD8E7-1D8F-4CC7-B9B7-379DAB4C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1609</Words>
  <Characters>8533</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Johansson</dc:creator>
  <cp:keywords/>
  <dc:description/>
  <cp:lastModifiedBy>Berit Johansson</cp:lastModifiedBy>
  <cp:revision>3</cp:revision>
  <dcterms:created xsi:type="dcterms:W3CDTF">2022-01-21T07:58:00Z</dcterms:created>
  <dcterms:modified xsi:type="dcterms:W3CDTF">2022-01-21T07:59:00Z</dcterms:modified>
</cp:coreProperties>
</file>